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F46" w:rsidRPr="00DE4F46" w:rsidRDefault="00DE4F46" w:rsidP="00DE4F46">
      <w:pPr>
        <w:jc w:val="right"/>
        <w:rPr>
          <w:rFonts w:ascii="Verdana" w:hAnsi="Verdana" w:cs="Arial"/>
          <w:sz w:val="18"/>
        </w:rPr>
      </w:pPr>
      <w:r w:rsidRPr="00E52532">
        <w:rPr>
          <w:rFonts w:ascii="Verdana" w:hAnsi="Verdana" w:cs="Arial"/>
          <w:sz w:val="18"/>
        </w:rPr>
        <w:t>Załącznik nr 1 do zapytania ofertowego nr ZS1.200.</w:t>
      </w:r>
      <w:r w:rsidR="00980403">
        <w:rPr>
          <w:rFonts w:ascii="Verdana" w:hAnsi="Verdana" w:cs="Arial"/>
          <w:sz w:val="18"/>
        </w:rPr>
        <w:t>555</w:t>
      </w:r>
      <w:r w:rsidRPr="00E52532">
        <w:rPr>
          <w:rFonts w:ascii="Verdana" w:hAnsi="Verdana" w:cs="Arial"/>
          <w:sz w:val="18"/>
        </w:rPr>
        <w:t>.1</w:t>
      </w:r>
      <w:r w:rsidR="00CB7729">
        <w:rPr>
          <w:rFonts w:ascii="Verdana" w:hAnsi="Verdana" w:cs="Arial"/>
          <w:sz w:val="18"/>
        </w:rPr>
        <w:t>2</w:t>
      </w:r>
      <w:r w:rsidRPr="00E52532">
        <w:rPr>
          <w:rFonts w:ascii="Verdana" w:hAnsi="Verdana" w:cs="Arial"/>
          <w:sz w:val="18"/>
        </w:rPr>
        <w:t>.2023</w:t>
      </w:r>
    </w:p>
    <w:p w:rsidR="00DE4F46" w:rsidRPr="00DE4F46" w:rsidRDefault="00DE4F46" w:rsidP="00DE4F46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O</w:t>
      </w:r>
      <w:r w:rsidRPr="00DE4F46">
        <w:rPr>
          <w:b/>
          <w:u w:val="single"/>
        </w:rPr>
        <w:t>pis przedmiotu zamówienia</w:t>
      </w:r>
    </w:p>
    <w:p w:rsidR="002F27F3" w:rsidRPr="00603F29" w:rsidRDefault="00D526F2" w:rsidP="00603F29">
      <w:pPr>
        <w:pStyle w:val="Akapitzlist"/>
        <w:numPr>
          <w:ilvl w:val="0"/>
          <w:numId w:val="13"/>
        </w:numPr>
        <w:spacing w:line="240" w:lineRule="auto"/>
        <w:rPr>
          <w:b/>
          <w:u w:val="single"/>
        </w:rPr>
      </w:pPr>
      <w:r w:rsidRPr="00603F29">
        <w:rPr>
          <w:b/>
          <w:u w:val="single"/>
        </w:rPr>
        <w:t>Ławka</w:t>
      </w:r>
      <w:r w:rsidR="009D400E" w:rsidRPr="00603F29">
        <w:rPr>
          <w:b/>
          <w:u w:val="single"/>
        </w:rPr>
        <w:t xml:space="preserve"> do szatni 150 cm z</w:t>
      </w:r>
      <w:r w:rsidRPr="00603F29">
        <w:rPr>
          <w:b/>
          <w:u w:val="single"/>
        </w:rPr>
        <w:t xml:space="preserve"> wieszakiem, z drewnianymi listwami i</w:t>
      </w:r>
      <w:r w:rsidR="009D400E" w:rsidRPr="00603F29">
        <w:rPr>
          <w:b/>
          <w:u w:val="single"/>
        </w:rPr>
        <w:t xml:space="preserve"> półką na obuwie</w:t>
      </w:r>
      <w:r w:rsidR="00CB7729">
        <w:rPr>
          <w:b/>
          <w:u w:val="single"/>
        </w:rPr>
        <w:t xml:space="preserve"> – 24 szt.</w:t>
      </w:r>
    </w:p>
    <w:p w:rsidR="002B21A1" w:rsidRDefault="002B21A1" w:rsidP="00CB7729">
      <w:pPr>
        <w:pStyle w:val="Akapitzlist"/>
        <w:numPr>
          <w:ilvl w:val="0"/>
          <w:numId w:val="1"/>
        </w:numPr>
        <w:spacing w:after="0" w:line="240" w:lineRule="auto"/>
        <w:ind w:left="720"/>
        <w:jc w:val="both"/>
      </w:pPr>
      <w:r>
        <w:t>w</w:t>
      </w:r>
      <w:r w:rsidR="002F27F3">
        <w:t xml:space="preserve">ieszak </w:t>
      </w:r>
      <w:r w:rsidR="009D400E">
        <w:t>na metalowym stelażu, konstrukcja rura okrągła fi 32mm malowany czarną farbą proszkową</w:t>
      </w:r>
      <w:r w:rsidR="00546C75">
        <w:t xml:space="preserve">, </w:t>
      </w:r>
      <w:r w:rsidR="009D400E">
        <w:t>końcówki rur zabezpieczone są stopkami z tworzywa</w:t>
      </w:r>
      <w:r w:rsidR="00546C75">
        <w:t xml:space="preserve">, </w:t>
      </w:r>
      <w:r w:rsidR="009D400E">
        <w:t xml:space="preserve">siedzisko, oparcie i listwa wieszaków wykonana z polakierowanych listew </w:t>
      </w:r>
      <w:r w:rsidR="00A10F9E">
        <w:t xml:space="preserve"> </w:t>
      </w:r>
      <w:r w:rsidR="00A10F9E" w:rsidRPr="002F27F3">
        <w:t>drewnianych</w:t>
      </w:r>
      <w:r w:rsidR="00546C75">
        <w:t xml:space="preserve">, </w:t>
      </w:r>
      <w:r w:rsidR="009D400E">
        <w:t xml:space="preserve">półka na obuwie wykonana </w:t>
      </w:r>
      <w:r w:rsidR="00546C75">
        <w:br/>
      </w:r>
      <w:r w:rsidR="009D400E">
        <w:t>z metalowych prętów</w:t>
      </w:r>
      <w:r w:rsidR="00546C75">
        <w:t>,</w:t>
      </w:r>
      <w:r w:rsidR="006B3B8A">
        <w:t xml:space="preserve"> wieszak</w:t>
      </w:r>
      <w:r w:rsidR="00546C75">
        <w:t>i</w:t>
      </w:r>
      <w:r w:rsidR="006B3B8A">
        <w:t>: 8 szt.</w:t>
      </w:r>
    </w:p>
    <w:p w:rsidR="002F27F3" w:rsidRDefault="002F27F3" w:rsidP="00CB7729">
      <w:pPr>
        <w:spacing w:after="0" w:line="240" w:lineRule="auto"/>
        <w:ind w:left="360"/>
      </w:pPr>
      <w:r>
        <w:t>Wymiary:</w:t>
      </w:r>
      <w:r w:rsidRPr="002F27F3">
        <w:t xml:space="preserve"> </w:t>
      </w:r>
    </w:p>
    <w:p w:rsidR="002B21A1" w:rsidRDefault="002F27F3" w:rsidP="00CB7729">
      <w:pPr>
        <w:pStyle w:val="Akapitzlist"/>
        <w:numPr>
          <w:ilvl w:val="0"/>
          <w:numId w:val="11"/>
        </w:numPr>
        <w:spacing w:after="0" w:line="240" w:lineRule="auto"/>
        <w:ind w:left="720"/>
      </w:pPr>
      <w:r>
        <w:t xml:space="preserve">Długość: 150 cm  </w:t>
      </w:r>
    </w:p>
    <w:p w:rsidR="002B21A1" w:rsidRDefault="002F27F3" w:rsidP="00603F29">
      <w:pPr>
        <w:pStyle w:val="Akapitzlist"/>
        <w:numPr>
          <w:ilvl w:val="0"/>
          <w:numId w:val="11"/>
        </w:numPr>
        <w:spacing w:after="0" w:line="240" w:lineRule="auto"/>
        <w:ind w:left="720"/>
      </w:pPr>
      <w:r>
        <w:t>Szerokość: 35 cm  +/-5  cm</w:t>
      </w:r>
    </w:p>
    <w:p w:rsidR="002B21A1" w:rsidRDefault="002F27F3" w:rsidP="00603F29">
      <w:pPr>
        <w:pStyle w:val="Akapitzlist"/>
        <w:numPr>
          <w:ilvl w:val="0"/>
          <w:numId w:val="11"/>
        </w:numPr>
        <w:spacing w:line="240" w:lineRule="auto"/>
        <w:ind w:left="720"/>
      </w:pPr>
      <w:r>
        <w:t>Wysokość  siedziska: 50 cm  +/-5 cm</w:t>
      </w:r>
    </w:p>
    <w:p w:rsidR="00D526F2" w:rsidRDefault="002F27F3" w:rsidP="00635511">
      <w:pPr>
        <w:pStyle w:val="Akapitzlist"/>
        <w:numPr>
          <w:ilvl w:val="0"/>
          <w:numId w:val="11"/>
        </w:numPr>
        <w:spacing w:after="0" w:line="240" w:lineRule="auto"/>
        <w:ind w:left="720"/>
      </w:pPr>
      <w:r>
        <w:t>Wysokość: 170 cm +/-10 cm</w:t>
      </w:r>
    </w:p>
    <w:p w:rsidR="00EB68DA" w:rsidRDefault="00435D37" w:rsidP="00635511">
      <w:pPr>
        <w:spacing w:after="0"/>
        <w:contextualSpacing/>
      </w:pPr>
      <w:r>
        <w:t>Ze względu na ograniczone miejsce w pomieszczeni</w:t>
      </w:r>
      <w:r w:rsidR="006B3B8A">
        <w:t>u</w:t>
      </w:r>
      <w:r>
        <w:t xml:space="preserve"> nie dopuszcza się </w:t>
      </w:r>
      <w:r w:rsidR="002B21A1">
        <w:t>odstępstwa od w</w:t>
      </w:r>
      <w:r>
        <w:t>ymiar</w:t>
      </w:r>
      <w:r w:rsidR="002B21A1">
        <w:t>u</w:t>
      </w:r>
      <w:r>
        <w:t xml:space="preserve"> co do długości ławki</w:t>
      </w:r>
    </w:p>
    <w:p w:rsidR="00CB7729" w:rsidRPr="00CB7729" w:rsidRDefault="00CB7729" w:rsidP="00635511">
      <w:pPr>
        <w:spacing w:after="0"/>
        <w:contextualSpacing/>
        <w:rPr>
          <w:sz w:val="12"/>
        </w:rPr>
      </w:pPr>
    </w:p>
    <w:p w:rsidR="006B3B8A" w:rsidRPr="00603F29" w:rsidRDefault="00D526F2" w:rsidP="00603F29">
      <w:pPr>
        <w:pStyle w:val="Akapitzlist"/>
        <w:numPr>
          <w:ilvl w:val="0"/>
          <w:numId w:val="13"/>
        </w:numPr>
        <w:spacing w:line="240" w:lineRule="auto"/>
        <w:rPr>
          <w:b/>
          <w:u w:val="single"/>
        </w:rPr>
      </w:pPr>
      <w:r w:rsidRPr="00603F29">
        <w:rPr>
          <w:b/>
          <w:u w:val="single"/>
        </w:rPr>
        <w:t>Ławka do szatni 100 cm z wieszakiem, z drewnianymi listwami i półką na obuwie</w:t>
      </w:r>
      <w:r w:rsidR="00CB7729">
        <w:rPr>
          <w:b/>
          <w:u w:val="single"/>
        </w:rPr>
        <w:t xml:space="preserve"> – 12 szt.</w:t>
      </w:r>
    </w:p>
    <w:p w:rsidR="002B21A1" w:rsidRDefault="002B21A1" w:rsidP="00CB7729">
      <w:pPr>
        <w:pStyle w:val="Akapitzlist"/>
        <w:numPr>
          <w:ilvl w:val="0"/>
          <w:numId w:val="1"/>
        </w:numPr>
        <w:spacing w:after="120" w:line="240" w:lineRule="auto"/>
        <w:ind w:left="720"/>
        <w:jc w:val="both"/>
      </w:pPr>
      <w:r>
        <w:t xml:space="preserve">wieszak </w:t>
      </w:r>
      <w:r w:rsidR="006B3B8A">
        <w:t>na metalowym stelażu, konstrukcja rura okrągła fi 32mm malowany czarną farbą proszkową</w:t>
      </w:r>
      <w:r w:rsidR="00546C75">
        <w:t xml:space="preserve">, </w:t>
      </w:r>
      <w:r w:rsidR="006B3B8A">
        <w:t>końcówki rur zabezpieczone są stopkami z tworzywa</w:t>
      </w:r>
      <w:r w:rsidR="00546C75">
        <w:t xml:space="preserve">, </w:t>
      </w:r>
      <w:r w:rsidR="006B3B8A">
        <w:t xml:space="preserve">siedzisko, oparcie i listwa wieszaków wykonana z polakierowanych listew </w:t>
      </w:r>
      <w:r>
        <w:t>drewnian</w:t>
      </w:r>
      <w:r w:rsidR="006B3B8A">
        <w:t>ych</w:t>
      </w:r>
      <w:r w:rsidR="00546C75">
        <w:t xml:space="preserve">, </w:t>
      </w:r>
      <w:r w:rsidR="006B3B8A">
        <w:t xml:space="preserve">półka na obuwie wykonana </w:t>
      </w:r>
      <w:r w:rsidR="00546C75">
        <w:br/>
      </w:r>
      <w:r w:rsidR="006B3B8A">
        <w:t>z metalowych prętów</w:t>
      </w:r>
      <w:r w:rsidR="00546C75">
        <w:t xml:space="preserve">, </w:t>
      </w:r>
      <w:r w:rsidR="006B3B8A">
        <w:t>wieszak</w:t>
      </w:r>
      <w:r w:rsidR="00546C75">
        <w:t>i</w:t>
      </w:r>
      <w:r w:rsidR="006B3B8A">
        <w:t>: 5 szt.</w:t>
      </w:r>
    </w:p>
    <w:p w:rsidR="006B3B8A" w:rsidRPr="006B3B8A" w:rsidRDefault="002B21A1" w:rsidP="00CB7729">
      <w:pPr>
        <w:spacing w:after="0" w:line="240" w:lineRule="auto"/>
        <w:ind w:left="360"/>
      </w:pPr>
      <w:r>
        <w:t>Wymiary</w:t>
      </w:r>
      <w:r w:rsidR="006B3B8A" w:rsidRPr="006B3B8A">
        <w:t>:</w:t>
      </w:r>
    </w:p>
    <w:p w:rsidR="002B21A1" w:rsidRDefault="006B3B8A" w:rsidP="00CB7729">
      <w:pPr>
        <w:pStyle w:val="Akapitzlist"/>
        <w:numPr>
          <w:ilvl w:val="0"/>
          <w:numId w:val="11"/>
        </w:numPr>
        <w:spacing w:after="0" w:line="240" w:lineRule="auto"/>
        <w:ind w:left="720"/>
      </w:pPr>
      <w:r>
        <w:t xml:space="preserve">Długość: 100 cm  </w:t>
      </w:r>
    </w:p>
    <w:p w:rsidR="002B21A1" w:rsidRDefault="006B3B8A" w:rsidP="00CB7729">
      <w:pPr>
        <w:pStyle w:val="Akapitzlist"/>
        <w:numPr>
          <w:ilvl w:val="0"/>
          <w:numId w:val="11"/>
        </w:numPr>
        <w:spacing w:after="0" w:line="240" w:lineRule="auto"/>
        <w:ind w:left="720"/>
      </w:pPr>
      <w:r>
        <w:t>Szerokość: 35 cm  +/-5  cm</w:t>
      </w:r>
    </w:p>
    <w:p w:rsidR="002B21A1" w:rsidRDefault="006B3B8A" w:rsidP="00CB7729">
      <w:pPr>
        <w:pStyle w:val="Akapitzlist"/>
        <w:numPr>
          <w:ilvl w:val="0"/>
          <w:numId w:val="11"/>
        </w:numPr>
        <w:spacing w:after="120" w:line="240" w:lineRule="auto"/>
        <w:ind w:left="720"/>
      </w:pPr>
      <w:r>
        <w:t>Wysokość siedziska: 50 cm  +/-5 cm</w:t>
      </w:r>
    </w:p>
    <w:p w:rsidR="006B3B8A" w:rsidRDefault="006B3B8A" w:rsidP="00635511">
      <w:pPr>
        <w:pStyle w:val="Akapitzlist"/>
        <w:numPr>
          <w:ilvl w:val="0"/>
          <w:numId w:val="11"/>
        </w:numPr>
        <w:spacing w:after="0" w:line="240" w:lineRule="auto"/>
        <w:ind w:left="720"/>
      </w:pPr>
      <w:r>
        <w:t>Wysokość: 170 cm +/-10 cm</w:t>
      </w:r>
    </w:p>
    <w:p w:rsidR="00CB7729" w:rsidRPr="00CB7729" w:rsidRDefault="00CB7729" w:rsidP="00CB7729">
      <w:pPr>
        <w:pStyle w:val="Akapitzlist"/>
        <w:spacing w:after="0" w:line="240" w:lineRule="auto"/>
        <w:rPr>
          <w:sz w:val="10"/>
        </w:rPr>
      </w:pPr>
    </w:p>
    <w:p w:rsidR="002B21A1" w:rsidRDefault="006B3B8A" w:rsidP="00635511">
      <w:pPr>
        <w:spacing w:after="0"/>
        <w:contextualSpacing/>
      </w:pPr>
      <w:r>
        <w:t xml:space="preserve">Ze względu na ograniczone miejsce w pomieszczeniu nie dopuszcza się </w:t>
      </w:r>
      <w:r w:rsidR="002B21A1">
        <w:t>odstępstwa od wymiaru co do długości ławki</w:t>
      </w:r>
    </w:p>
    <w:p w:rsidR="00603F29" w:rsidRDefault="002B21A1" w:rsidP="00546C75">
      <w:pPr>
        <w:pStyle w:val="Akapitzlist"/>
        <w:spacing w:line="240" w:lineRule="auto"/>
        <w:ind w:left="360"/>
        <w:jc w:val="center"/>
      </w:pPr>
      <w:r>
        <w:t>Zdjęci</w:t>
      </w:r>
      <w:r w:rsidR="00635511">
        <w:t>e</w:t>
      </w:r>
      <w:r>
        <w:t xml:space="preserve"> poglądowe  ławek do szatni</w:t>
      </w:r>
    </w:p>
    <w:p w:rsidR="00DE4F46" w:rsidRDefault="00603F29" w:rsidP="00C1195B">
      <w:pPr>
        <w:pStyle w:val="Akapitzlist"/>
        <w:spacing w:line="240" w:lineRule="auto"/>
        <w:ind w:left="360"/>
        <w:jc w:val="center"/>
      </w:pPr>
      <w:r w:rsidRPr="00603F29">
        <w:rPr>
          <w:noProof/>
          <w:lang w:eastAsia="pl-PL"/>
        </w:rPr>
        <w:drawing>
          <wp:inline distT="0" distB="0" distL="0" distR="0">
            <wp:extent cx="2164080" cy="1531620"/>
            <wp:effectExtent l="0" t="0" r="7620" b="0"/>
            <wp:docPr id="2" name="Obraz 2" descr="C:\Users\jola\Desktop\ław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la\Desktop\ławk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419" b="48716"/>
                    <a:stretch/>
                  </pic:blipFill>
                  <pic:spPr bwMode="auto">
                    <a:xfrm>
                      <a:off x="0" y="0"/>
                      <a:ext cx="2164456" cy="153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5860" w:rsidRPr="00C1195B" w:rsidRDefault="00765860" w:rsidP="00C1195B">
      <w:pPr>
        <w:pStyle w:val="Akapitzlist"/>
        <w:numPr>
          <w:ilvl w:val="0"/>
          <w:numId w:val="13"/>
        </w:numPr>
        <w:rPr>
          <w:b/>
        </w:rPr>
      </w:pPr>
      <w:r w:rsidRPr="00C1195B">
        <w:rPr>
          <w:b/>
          <w:u w:val="single"/>
        </w:rPr>
        <w:t xml:space="preserve">Szafa </w:t>
      </w:r>
      <w:r w:rsidR="00A25EE6" w:rsidRPr="00C1195B">
        <w:rPr>
          <w:b/>
          <w:u w:val="single"/>
        </w:rPr>
        <w:t xml:space="preserve">2 drzwiowa </w:t>
      </w:r>
      <w:r w:rsidR="00CC01C1" w:rsidRPr="00C1195B">
        <w:rPr>
          <w:b/>
          <w:u w:val="single"/>
        </w:rPr>
        <w:t>aktowa</w:t>
      </w:r>
      <w:r w:rsidR="005E17D9">
        <w:rPr>
          <w:b/>
          <w:u w:val="single"/>
        </w:rPr>
        <w:t xml:space="preserve"> </w:t>
      </w:r>
      <w:r w:rsidR="00980403">
        <w:rPr>
          <w:b/>
          <w:u w:val="single"/>
        </w:rPr>
        <w:t xml:space="preserve"> - </w:t>
      </w:r>
      <w:r w:rsidR="005E17D9">
        <w:rPr>
          <w:b/>
          <w:u w:val="single"/>
        </w:rPr>
        <w:t>4 szt.</w:t>
      </w:r>
    </w:p>
    <w:p w:rsidR="00765860" w:rsidRDefault="00765860" w:rsidP="00C1195B">
      <w:pPr>
        <w:spacing w:after="0" w:line="240" w:lineRule="auto"/>
        <w:ind w:left="360"/>
      </w:pPr>
      <w:r>
        <w:t>wykonan</w:t>
      </w:r>
      <w:r w:rsidR="002E35B9">
        <w:t>a</w:t>
      </w:r>
      <w:r>
        <w:t xml:space="preserve">  z płyty wiórowej laminowanej o grubości 18 mm w klasie </w:t>
      </w:r>
      <w:r w:rsidR="002E35B9">
        <w:t>higieniczności E1, w kolorze buk</w:t>
      </w:r>
      <w:r w:rsidR="00C1195B">
        <w:t xml:space="preserve">, </w:t>
      </w:r>
      <w:r>
        <w:t xml:space="preserve">zamki patentowe </w:t>
      </w:r>
      <w:r w:rsidR="002E35B9">
        <w:t>w standardzie</w:t>
      </w:r>
      <w:r w:rsidR="003915FF">
        <w:t xml:space="preserve">, </w:t>
      </w:r>
      <w:r w:rsidR="00A25EE6">
        <w:t>4 półki</w:t>
      </w:r>
      <w:r w:rsidR="00A25EE6">
        <w:br/>
      </w:r>
      <w:r>
        <w:t>wym. szer. 800 mm, gł. 360 mm, wys. 1860 mm</w:t>
      </w:r>
      <w:r w:rsidR="002E35B9">
        <w:t xml:space="preserve">  z tolerancją wymiarową +/- </w:t>
      </w:r>
      <w:r w:rsidR="00C50ADB">
        <w:t xml:space="preserve">100 mm </w:t>
      </w:r>
    </w:p>
    <w:p w:rsidR="00546C75" w:rsidRDefault="00546C75" w:rsidP="00635511">
      <w:pPr>
        <w:spacing w:after="0"/>
        <w:ind w:left="360"/>
      </w:pPr>
    </w:p>
    <w:p w:rsidR="006C4225" w:rsidRDefault="002B21A1" w:rsidP="00DE4F46">
      <w:pPr>
        <w:spacing w:after="0"/>
        <w:jc w:val="center"/>
      </w:pPr>
      <w:r>
        <w:t>Zdjęcie poglądowe szafy 2 drzwiowej aktowej</w:t>
      </w:r>
      <w:r w:rsidR="00546C75">
        <w:t>.</w:t>
      </w:r>
    </w:p>
    <w:p w:rsidR="00CB7729" w:rsidRDefault="00CB7729" w:rsidP="00546C75">
      <w:pPr>
        <w:spacing w:after="0"/>
        <w:jc w:val="center"/>
      </w:pPr>
    </w:p>
    <w:p w:rsidR="002E35B9" w:rsidRDefault="00E45EE2" w:rsidP="00546C75">
      <w:pPr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1217C399" wp14:editId="431752CF">
            <wp:extent cx="2110740" cy="1280160"/>
            <wp:effectExtent l="0" t="0" r="381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1068" t="5929" r="3425" b="23609"/>
                    <a:stretch/>
                  </pic:blipFill>
                  <pic:spPr bwMode="auto">
                    <a:xfrm>
                      <a:off x="0" y="0"/>
                      <a:ext cx="2115162" cy="1282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5511" w:rsidRPr="00092738" w:rsidRDefault="002E35B9" w:rsidP="00092738">
      <w:pPr>
        <w:pStyle w:val="Akapitzlist"/>
        <w:numPr>
          <w:ilvl w:val="0"/>
          <w:numId w:val="13"/>
        </w:numPr>
        <w:spacing w:after="120"/>
        <w:ind w:left="357"/>
        <w:rPr>
          <w:b/>
          <w:u w:val="single"/>
        </w:rPr>
      </w:pPr>
      <w:r w:rsidRPr="00C1195B">
        <w:rPr>
          <w:b/>
          <w:u w:val="single"/>
        </w:rPr>
        <w:lastRenderedPageBreak/>
        <w:t xml:space="preserve">Szafa </w:t>
      </w:r>
      <w:r w:rsidR="003915FF" w:rsidRPr="00C1195B">
        <w:rPr>
          <w:b/>
          <w:u w:val="single"/>
        </w:rPr>
        <w:t>2 drzwiowa</w:t>
      </w:r>
      <w:r w:rsidR="00A25EE6" w:rsidRPr="00C1195B">
        <w:rPr>
          <w:b/>
          <w:u w:val="single"/>
        </w:rPr>
        <w:t xml:space="preserve"> </w:t>
      </w:r>
      <w:r w:rsidR="006937A3" w:rsidRPr="00C1195B">
        <w:rPr>
          <w:b/>
          <w:u w:val="single"/>
        </w:rPr>
        <w:t xml:space="preserve">ubraniowa </w:t>
      </w:r>
      <w:r w:rsidR="00A25EE6" w:rsidRPr="00C1195B">
        <w:rPr>
          <w:b/>
          <w:u w:val="single"/>
        </w:rPr>
        <w:t>z półką</w:t>
      </w:r>
      <w:r w:rsidR="005E17D9">
        <w:rPr>
          <w:b/>
          <w:u w:val="single"/>
        </w:rPr>
        <w:t xml:space="preserve"> – 2 szt.</w:t>
      </w:r>
      <w:r w:rsidR="00A25EE6" w:rsidRPr="00C1195B">
        <w:rPr>
          <w:b/>
          <w:u w:val="single"/>
        </w:rPr>
        <w:t xml:space="preserve"> </w:t>
      </w:r>
      <w:r w:rsidR="00092738">
        <w:rPr>
          <w:b/>
          <w:u w:val="single"/>
        </w:rPr>
        <w:br/>
      </w:r>
      <w:r>
        <w:t>wykonana  z płyty wiórowej laminowanej o grubości 18 mm w klasie higieniczności E1, w kolorze buk</w:t>
      </w:r>
      <w:r w:rsidR="00C1195B">
        <w:t xml:space="preserve">, </w:t>
      </w:r>
      <w:r>
        <w:t>zamki patentowe w standardzie</w:t>
      </w:r>
      <w:r w:rsidR="00A25EE6">
        <w:t>, 1 górna  półka</w:t>
      </w:r>
      <w:r w:rsidR="006937A3">
        <w:t xml:space="preserve"> oraz drążek</w:t>
      </w:r>
      <w:r w:rsidR="00EB68DA">
        <w:t xml:space="preserve"> na ubrania</w:t>
      </w:r>
      <w:r w:rsidR="00092738">
        <w:br/>
      </w:r>
      <w:r>
        <w:t xml:space="preserve">wym. szer. 800 mm, gł. </w:t>
      </w:r>
      <w:r w:rsidR="00A25EE6">
        <w:t>60</w:t>
      </w:r>
      <w:r>
        <w:t xml:space="preserve">0 mm, wys. 1860 mm  z tolerancją wymiarową +/- </w:t>
      </w:r>
      <w:r w:rsidR="00C50ADB">
        <w:t xml:space="preserve">100 mm </w:t>
      </w:r>
    </w:p>
    <w:p w:rsidR="00DE4F46" w:rsidRDefault="00DE4F46" w:rsidP="00603F29">
      <w:pPr>
        <w:spacing w:after="0"/>
        <w:jc w:val="center"/>
      </w:pPr>
      <w:r>
        <w:t>Zdjęcie poglądowe szaf</w:t>
      </w:r>
      <w:r w:rsidR="00603F29">
        <w:t>y  2 drzwiowej</w:t>
      </w:r>
      <w:r w:rsidR="00CB7729">
        <w:t xml:space="preserve"> ubraniowej</w:t>
      </w:r>
      <w:r w:rsidR="00603F29">
        <w:t xml:space="preserve"> z półką</w:t>
      </w:r>
    </w:p>
    <w:p w:rsidR="002E35B9" w:rsidRDefault="00603F29" w:rsidP="00C05BEA">
      <w:pPr>
        <w:jc w:val="center"/>
      </w:pPr>
      <w:r>
        <w:rPr>
          <w:noProof/>
          <w:lang w:eastAsia="pl-PL"/>
        </w:rPr>
        <w:drawing>
          <wp:inline distT="0" distB="0" distL="0" distR="0" wp14:anchorId="63AEE298" wp14:editId="114A4B69">
            <wp:extent cx="1889760" cy="1272539"/>
            <wp:effectExtent l="0" t="0" r="0" b="444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7385" t="4177" r="60084" b="64268"/>
                    <a:stretch/>
                  </pic:blipFill>
                  <pic:spPr bwMode="auto">
                    <a:xfrm>
                      <a:off x="0" y="0"/>
                      <a:ext cx="1925392" cy="1296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15FF" w:rsidRPr="00CC0814" w:rsidRDefault="003915FF" w:rsidP="00092738">
      <w:pPr>
        <w:pStyle w:val="Akapitzlist"/>
        <w:numPr>
          <w:ilvl w:val="0"/>
          <w:numId w:val="13"/>
        </w:numPr>
        <w:spacing w:after="0"/>
        <w:ind w:left="357"/>
        <w:rPr>
          <w:b/>
          <w:u w:val="single"/>
        </w:rPr>
      </w:pPr>
      <w:r w:rsidRPr="00CC0814">
        <w:rPr>
          <w:b/>
          <w:u w:val="single"/>
        </w:rPr>
        <w:t xml:space="preserve">Szafa 8-skrytkowa </w:t>
      </w:r>
      <w:r w:rsidR="005E17D9">
        <w:rPr>
          <w:b/>
          <w:u w:val="single"/>
        </w:rPr>
        <w:t xml:space="preserve"> - 2 szt.</w:t>
      </w:r>
    </w:p>
    <w:p w:rsidR="00320142" w:rsidRDefault="003915FF" w:rsidP="00092738">
      <w:pPr>
        <w:spacing w:after="0"/>
        <w:ind w:left="357"/>
      </w:pPr>
      <w:r>
        <w:t>wykonana  z płyty wiórowej laminowanej o grubości 18 mm w klasie higieniczności E1, w kolorze buk</w:t>
      </w:r>
      <w:r w:rsidR="00CC0814">
        <w:t xml:space="preserve">, </w:t>
      </w:r>
      <w:r>
        <w:t xml:space="preserve">zamki patentowe w standardzie, </w:t>
      </w:r>
      <w:r w:rsidR="00320142">
        <w:t xml:space="preserve"> 8-skryt</w:t>
      </w:r>
      <w:r w:rsidR="00C50ADB">
        <w:t>e</w:t>
      </w:r>
      <w:r w:rsidR="00320142">
        <w:t>k</w:t>
      </w:r>
      <w:r w:rsidR="00C50ADB">
        <w:t xml:space="preserve"> </w:t>
      </w:r>
      <w:r w:rsidR="00320142">
        <w:t xml:space="preserve">(każda skrytka posiada własny zamek patentowy) </w:t>
      </w:r>
    </w:p>
    <w:p w:rsidR="003915FF" w:rsidRDefault="003915FF" w:rsidP="00CC0814">
      <w:pPr>
        <w:spacing w:after="0"/>
        <w:ind w:left="360"/>
      </w:pPr>
      <w:r>
        <w:t>wym. szer. 800 mm, gł. 360 mm, wys. 1860 mm  z tolerancją wymiarową +/- 10</w:t>
      </w:r>
      <w:r w:rsidR="00C50ADB">
        <w:t>0</w:t>
      </w:r>
      <w:r>
        <w:t xml:space="preserve"> </w:t>
      </w:r>
      <w:r w:rsidR="00C50ADB">
        <w:t>m</w:t>
      </w:r>
      <w:r>
        <w:t>m</w:t>
      </w:r>
    </w:p>
    <w:p w:rsidR="003915FF" w:rsidRPr="00CB7729" w:rsidRDefault="003915FF" w:rsidP="00CC0814">
      <w:pPr>
        <w:spacing w:after="0"/>
        <w:ind w:left="360"/>
        <w:rPr>
          <w:sz w:val="8"/>
        </w:rPr>
      </w:pPr>
    </w:p>
    <w:p w:rsidR="00C1195B" w:rsidRDefault="00DE4F46" w:rsidP="00C1195B">
      <w:pPr>
        <w:spacing w:after="0"/>
        <w:jc w:val="center"/>
      </w:pPr>
      <w:r>
        <w:t>Zdjęcie poglądowe szafy 8-skrytkowej</w:t>
      </w:r>
    </w:p>
    <w:p w:rsidR="00DE4F46" w:rsidRDefault="00C1195B" w:rsidP="00546C75">
      <w:pPr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070F8CE8" wp14:editId="7A9D5926">
            <wp:extent cx="1958340" cy="1591151"/>
            <wp:effectExtent l="0" t="0" r="3810" b="952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0831" t="2900" r="36284" b="59396"/>
                    <a:stretch/>
                  </pic:blipFill>
                  <pic:spPr bwMode="auto">
                    <a:xfrm>
                      <a:off x="0" y="0"/>
                      <a:ext cx="1978568" cy="1607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5EE6" w:rsidRPr="00C1195B" w:rsidRDefault="00DE4F46" w:rsidP="00092738">
      <w:pPr>
        <w:pStyle w:val="Akapitzlist"/>
        <w:numPr>
          <w:ilvl w:val="0"/>
          <w:numId w:val="13"/>
        </w:numPr>
        <w:spacing w:after="0"/>
        <w:ind w:left="357"/>
        <w:rPr>
          <w:b/>
          <w:u w:val="single"/>
        </w:rPr>
      </w:pPr>
      <w:r w:rsidRPr="00C1195B">
        <w:rPr>
          <w:b/>
          <w:u w:val="single"/>
        </w:rPr>
        <w:t xml:space="preserve">Uchwyt </w:t>
      </w:r>
      <w:r w:rsidR="006937A3">
        <w:rPr>
          <w:b/>
          <w:u w:val="single"/>
        </w:rPr>
        <w:t xml:space="preserve">biurkowy </w:t>
      </w:r>
      <w:r w:rsidRPr="00C1195B">
        <w:rPr>
          <w:b/>
          <w:u w:val="single"/>
        </w:rPr>
        <w:t>podwieszany</w:t>
      </w:r>
      <w:r w:rsidR="006937A3" w:rsidRPr="006937A3">
        <w:rPr>
          <w:b/>
          <w:u w:val="single"/>
        </w:rPr>
        <w:t xml:space="preserve"> </w:t>
      </w:r>
      <w:r w:rsidR="006937A3" w:rsidRPr="00C1195B">
        <w:rPr>
          <w:b/>
          <w:u w:val="single"/>
        </w:rPr>
        <w:t>na komputer</w:t>
      </w:r>
      <w:r w:rsidR="005E17D9">
        <w:rPr>
          <w:b/>
          <w:u w:val="single"/>
        </w:rPr>
        <w:t xml:space="preserve"> – 88 szt.</w:t>
      </w:r>
    </w:p>
    <w:p w:rsidR="00DC542E" w:rsidRPr="00DC542E" w:rsidRDefault="00DC542E" w:rsidP="00092738">
      <w:pPr>
        <w:spacing w:after="0"/>
        <w:ind w:left="357"/>
      </w:pPr>
      <w:r w:rsidRPr="00DC542E">
        <w:t>Regulacja szerokości (</w:t>
      </w:r>
      <w:r w:rsidR="00B916A5">
        <w:t xml:space="preserve"> do</w:t>
      </w:r>
      <w:r w:rsidRPr="00DC542E">
        <w:t xml:space="preserve"> 70 cm) i wysokości (</w:t>
      </w:r>
      <w:r w:rsidR="00B916A5">
        <w:t xml:space="preserve"> do</w:t>
      </w:r>
      <w:r w:rsidRPr="00DC542E">
        <w:t xml:space="preserve"> 60 cm)</w:t>
      </w:r>
    </w:p>
    <w:p w:rsidR="00F11D59" w:rsidRDefault="00DC542E" w:rsidP="00F11D59">
      <w:pPr>
        <w:spacing w:after="0"/>
        <w:ind w:left="360"/>
      </w:pPr>
      <w:r w:rsidRPr="00DC542E">
        <w:t>Kolor: czarny</w:t>
      </w:r>
      <w:r w:rsidR="00635511">
        <w:t>,</w:t>
      </w:r>
      <w:r w:rsidRPr="00DC542E">
        <w:t xml:space="preserve"> obciążenie: </w:t>
      </w:r>
      <w:r w:rsidR="00B916A5">
        <w:t xml:space="preserve">do </w:t>
      </w:r>
      <w:r w:rsidR="00635511">
        <w:t>20 kg, m</w:t>
      </w:r>
      <w:r w:rsidRPr="00DC542E">
        <w:t xml:space="preserve">ateriał: </w:t>
      </w:r>
      <w:r w:rsidR="00635511">
        <w:t>s</w:t>
      </w:r>
      <w:r w:rsidRPr="00DC542E">
        <w:t>tal</w:t>
      </w:r>
      <w:r w:rsidR="00635511">
        <w:t>, r</w:t>
      </w:r>
      <w:r>
        <w:t xml:space="preserve">odzaj montażu: podbudowa </w:t>
      </w:r>
      <w:r w:rsidR="00B916A5">
        <w:t>dolna</w:t>
      </w:r>
      <w:r w:rsidR="00635511">
        <w:t>.</w:t>
      </w:r>
    </w:p>
    <w:p w:rsidR="00F11D59" w:rsidRPr="00CB7729" w:rsidRDefault="00F11D59" w:rsidP="00F11D59">
      <w:pPr>
        <w:spacing w:after="0"/>
        <w:ind w:left="360"/>
        <w:rPr>
          <w:sz w:val="10"/>
        </w:rPr>
      </w:pPr>
    </w:p>
    <w:p w:rsidR="00F11D59" w:rsidRDefault="00F11D59" w:rsidP="00F11D59">
      <w:pPr>
        <w:spacing w:after="0"/>
        <w:ind w:left="360"/>
        <w:jc w:val="center"/>
      </w:pPr>
      <w:r>
        <w:t>Zdjęcie poglądowe uchwytu biurkowego podwieszanego na komputer</w:t>
      </w:r>
    </w:p>
    <w:p w:rsidR="00F11D59" w:rsidRPr="00092738" w:rsidRDefault="00F11D59" w:rsidP="00F11D59">
      <w:pPr>
        <w:spacing w:after="0"/>
        <w:ind w:left="360"/>
        <w:jc w:val="center"/>
        <w:rPr>
          <w:sz w:val="12"/>
        </w:rPr>
      </w:pPr>
    </w:p>
    <w:p w:rsidR="00F11D59" w:rsidRDefault="00F11D59" w:rsidP="00F11D59">
      <w:pPr>
        <w:spacing w:after="0"/>
        <w:ind w:left="360"/>
        <w:jc w:val="center"/>
      </w:pPr>
      <w:r>
        <w:rPr>
          <w:noProof/>
          <w:lang w:eastAsia="pl-PL"/>
        </w:rPr>
        <w:drawing>
          <wp:inline distT="0" distB="0" distL="0" distR="0">
            <wp:extent cx="1400175" cy="1200150"/>
            <wp:effectExtent l="0" t="0" r="9525" b="0"/>
            <wp:docPr id="7" name="Obraz 7" descr="thumbnail 01 LOGILINK EO0009 - Uchwyt na k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umbnail 01 LOGILINK EO0009 - Uchwyt na komput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D59" w:rsidRPr="00CB7729" w:rsidRDefault="00F11D59" w:rsidP="00F11D59">
      <w:pPr>
        <w:spacing w:after="0"/>
        <w:rPr>
          <w:sz w:val="14"/>
        </w:rPr>
      </w:pPr>
    </w:p>
    <w:p w:rsidR="00494FC6" w:rsidRPr="005E17D9" w:rsidRDefault="00DC542E" w:rsidP="005E17D9">
      <w:pPr>
        <w:pStyle w:val="Akapitzlist"/>
        <w:numPr>
          <w:ilvl w:val="0"/>
          <w:numId w:val="13"/>
        </w:numPr>
        <w:spacing w:after="0"/>
        <w:ind w:left="357"/>
        <w:rPr>
          <w:b/>
          <w:u w:val="single"/>
        </w:rPr>
      </w:pPr>
      <w:r w:rsidRPr="00CC0814">
        <w:rPr>
          <w:b/>
          <w:u w:val="single"/>
        </w:rPr>
        <w:t xml:space="preserve">Jednoramienny uchwyt </w:t>
      </w:r>
      <w:r w:rsidR="00494FC6" w:rsidRPr="00CC0814">
        <w:rPr>
          <w:b/>
          <w:u w:val="single"/>
        </w:rPr>
        <w:t xml:space="preserve">biurkowy </w:t>
      </w:r>
      <w:r w:rsidRPr="00CC0814">
        <w:rPr>
          <w:b/>
          <w:u w:val="single"/>
        </w:rPr>
        <w:t>do monitora</w:t>
      </w:r>
      <w:r w:rsidR="00494FC6" w:rsidRPr="00CC0814">
        <w:rPr>
          <w:b/>
          <w:u w:val="single"/>
        </w:rPr>
        <w:t xml:space="preserve"> </w:t>
      </w:r>
      <w:r w:rsidR="00B916A5" w:rsidRPr="00CC0814">
        <w:rPr>
          <w:b/>
          <w:u w:val="single"/>
        </w:rPr>
        <w:t>LCD, LED</w:t>
      </w:r>
      <w:r w:rsidR="005E17D9">
        <w:rPr>
          <w:b/>
          <w:u w:val="single"/>
        </w:rPr>
        <w:t>– 88 szt.</w:t>
      </w:r>
    </w:p>
    <w:tbl>
      <w:tblPr>
        <w:tblW w:w="0" w:type="auto"/>
        <w:tblCellSpacing w:w="15" w:type="dxa"/>
        <w:tblInd w:w="6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0"/>
        <w:gridCol w:w="1736"/>
      </w:tblGrid>
      <w:tr w:rsidR="00494FC6" w:rsidRPr="00494FC6" w:rsidTr="00CC08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FC6" w:rsidRPr="00494FC6" w:rsidRDefault="00494FC6" w:rsidP="00494FC6">
            <w:pPr>
              <w:spacing w:after="0" w:line="240" w:lineRule="auto"/>
              <w:rPr>
                <w:rFonts w:eastAsia="Times New Roman" w:cstheme="minorHAnsi"/>
                <w:bCs/>
                <w:szCs w:val="24"/>
                <w:lang w:eastAsia="pl-PL"/>
              </w:rPr>
            </w:pPr>
            <w:r w:rsidRPr="00494FC6">
              <w:rPr>
                <w:rFonts w:eastAsia="Times New Roman" w:cstheme="minorHAnsi"/>
                <w:bCs/>
                <w:szCs w:val="24"/>
                <w:lang w:eastAsia="pl-PL"/>
              </w:rPr>
              <w:t>Typ uchwytu:</w:t>
            </w:r>
          </w:p>
        </w:tc>
        <w:tc>
          <w:tcPr>
            <w:tcW w:w="0" w:type="auto"/>
            <w:vAlign w:val="center"/>
            <w:hideMark/>
          </w:tcPr>
          <w:p w:rsidR="00494FC6" w:rsidRPr="00494FC6" w:rsidRDefault="007048AA" w:rsidP="00494FC6">
            <w:pPr>
              <w:spacing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>
              <w:rPr>
                <w:rFonts w:eastAsia="Times New Roman" w:cstheme="minorHAnsi"/>
                <w:szCs w:val="24"/>
                <w:lang w:eastAsia="pl-PL"/>
              </w:rPr>
              <w:t xml:space="preserve">  </w:t>
            </w:r>
            <w:r w:rsidR="00494FC6" w:rsidRPr="00494FC6">
              <w:rPr>
                <w:rFonts w:eastAsia="Times New Roman" w:cstheme="minorHAnsi"/>
                <w:szCs w:val="24"/>
                <w:lang w:eastAsia="pl-PL"/>
              </w:rPr>
              <w:t xml:space="preserve">Uchwyt biurkowy </w:t>
            </w:r>
          </w:p>
        </w:tc>
      </w:tr>
      <w:tr w:rsidR="00494FC6" w:rsidRPr="00494FC6" w:rsidTr="00CC08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FC6" w:rsidRPr="00494FC6" w:rsidRDefault="00494FC6" w:rsidP="00494FC6">
            <w:pPr>
              <w:spacing w:after="0" w:line="240" w:lineRule="auto"/>
              <w:rPr>
                <w:rFonts w:eastAsia="Times New Roman" w:cstheme="minorHAnsi"/>
                <w:bCs/>
                <w:szCs w:val="24"/>
                <w:lang w:eastAsia="pl-PL"/>
              </w:rPr>
            </w:pPr>
            <w:r w:rsidRPr="00494FC6">
              <w:rPr>
                <w:rFonts w:eastAsia="Times New Roman" w:cstheme="minorHAnsi"/>
                <w:bCs/>
                <w:szCs w:val="24"/>
                <w:lang w:eastAsia="pl-PL"/>
              </w:rPr>
              <w:t>Rozmiar ekranu [cal]:</w:t>
            </w:r>
          </w:p>
        </w:tc>
        <w:tc>
          <w:tcPr>
            <w:tcW w:w="0" w:type="auto"/>
            <w:vAlign w:val="center"/>
            <w:hideMark/>
          </w:tcPr>
          <w:p w:rsidR="00494FC6" w:rsidRPr="00494FC6" w:rsidRDefault="007048AA" w:rsidP="00494FC6">
            <w:pPr>
              <w:spacing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>
              <w:rPr>
                <w:rFonts w:eastAsia="Times New Roman" w:cstheme="minorHAnsi"/>
                <w:szCs w:val="24"/>
                <w:lang w:eastAsia="pl-PL"/>
              </w:rPr>
              <w:t xml:space="preserve">  </w:t>
            </w:r>
            <w:r w:rsidR="00494FC6" w:rsidRPr="00494FC6">
              <w:rPr>
                <w:rFonts w:eastAsia="Times New Roman" w:cstheme="minorHAnsi"/>
                <w:szCs w:val="24"/>
                <w:lang w:eastAsia="pl-PL"/>
              </w:rPr>
              <w:t xml:space="preserve">17 - 30 </w:t>
            </w:r>
          </w:p>
        </w:tc>
      </w:tr>
      <w:tr w:rsidR="00494FC6" w:rsidRPr="00494FC6" w:rsidTr="00CC08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FC6" w:rsidRPr="00494FC6" w:rsidRDefault="00494FC6" w:rsidP="00494FC6">
            <w:pPr>
              <w:spacing w:after="0" w:line="240" w:lineRule="auto"/>
              <w:jc w:val="center"/>
              <w:rPr>
                <w:rFonts w:eastAsia="Times New Roman" w:cstheme="minorHAnsi"/>
                <w:bCs/>
                <w:szCs w:val="24"/>
                <w:lang w:eastAsia="pl-PL"/>
              </w:rPr>
            </w:pPr>
            <w:r w:rsidRPr="00494FC6">
              <w:rPr>
                <w:rFonts w:eastAsia="Times New Roman" w:cstheme="minorHAnsi"/>
                <w:bCs/>
                <w:szCs w:val="24"/>
                <w:lang w:eastAsia="pl-PL"/>
              </w:rPr>
              <w:t>Maksymalne obciążenie [kg]:</w:t>
            </w:r>
          </w:p>
        </w:tc>
        <w:tc>
          <w:tcPr>
            <w:tcW w:w="0" w:type="auto"/>
            <w:vAlign w:val="center"/>
            <w:hideMark/>
          </w:tcPr>
          <w:p w:rsidR="00494FC6" w:rsidRPr="00494FC6" w:rsidRDefault="007048AA" w:rsidP="00494FC6">
            <w:pPr>
              <w:spacing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>
              <w:rPr>
                <w:rFonts w:eastAsia="Times New Roman" w:cstheme="minorHAnsi"/>
                <w:szCs w:val="24"/>
                <w:lang w:eastAsia="pl-PL"/>
              </w:rPr>
              <w:t xml:space="preserve">  </w:t>
            </w:r>
            <w:r w:rsidR="00494FC6" w:rsidRPr="00494FC6">
              <w:rPr>
                <w:rFonts w:eastAsia="Times New Roman" w:cstheme="minorHAnsi"/>
                <w:szCs w:val="24"/>
                <w:lang w:eastAsia="pl-PL"/>
              </w:rPr>
              <w:t xml:space="preserve">9 </w:t>
            </w:r>
          </w:p>
        </w:tc>
      </w:tr>
      <w:tr w:rsidR="00494FC6" w:rsidRPr="00494FC6" w:rsidTr="00CC08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FC6" w:rsidRPr="00494FC6" w:rsidRDefault="00494FC6" w:rsidP="00494FC6">
            <w:pPr>
              <w:spacing w:after="0" w:line="240" w:lineRule="auto"/>
              <w:rPr>
                <w:rFonts w:eastAsia="Times New Roman" w:cstheme="minorHAnsi"/>
                <w:bCs/>
                <w:szCs w:val="24"/>
                <w:lang w:eastAsia="pl-PL"/>
              </w:rPr>
            </w:pPr>
            <w:r w:rsidRPr="00494FC6">
              <w:rPr>
                <w:rFonts w:eastAsia="Times New Roman" w:cstheme="minorHAnsi"/>
                <w:bCs/>
                <w:szCs w:val="24"/>
                <w:lang w:eastAsia="pl-PL"/>
              </w:rPr>
              <w:t>Regulacja w pionie:</w:t>
            </w:r>
          </w:p>
        </w:tc>
        <w:tc>
          <w:tcPr>
            <w:tcW w:w="0" w:type="auto"/>
            <w:vAlign w:val="center"/>
            <w:hideMark/>
          </w:tcPr>
          <w:p w:rsidR="00494FC6" w:rsidRPr="00494FC6" w:rsidRDefault="007048AA" w:rsidP="00494FC6">
            <w:pPr>
              <w:spacing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>
              <w:rPr>
                <w:rFonts w:eastAsia="Times New Roman" w:cstheme="minorHAnsi"/>
                <w:szCs w:val="24"/>
                <w:lang w:eastAsia="pl-PL"/>
              </w:rPr>
              <w:t xml:space="preserve"> </w:t>
            </w:r>
            <w:r w:rsidR="00494FC6" w:rsidRPr="00494FC6">
              <w:rPr>
                <w:rFonts w:eastAsia="Times New Roman" w:cstheme="minorHAnsi"/>
                <w:szCs w:val="24"/>
                <w:lang w:eastAsia="pl-PL"/>
              </w:rPr>
              <w:t xml:space="preserve">+85 / -30 stopni </w:t>
            </w:r>
          </w:p>
        </w:tc>
      </w:tr>
      <w:tr w:rsidR="00494FC6" w:rsidRPr="00494FC6" w:rsidTr="00CC08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FC6" w:rsidRPr="00494FC6" w:rsidRDefault="00494FC6" w:rsidP="00494FC6">
            <w:pPr>
              <w:spacing w:after="0" w:line="240" w:lineRule="auto"/>
              <w:rPr>
                <w:rFonts w:eastAsia="Times New Roman" w:cstheme="minorHAnsi"/>
                <w:bCs/>
                <w:szCs w:val="24"/>
                <w:lang w:eastAsia="pl-PL"/>
              </w:rPr>
            </w:pPr>
            <w:r w:rsidRPr="00494FC6">
              <w:rPr>
                <w:rFonts w:eastAsia="Times New Roman" w:cstheme="minorHAnsi"/>
                <w:bCs/>
                <w:szCs w:val="24"/>
                <w:lang w:eastAsia="pl-PL"/>
              </w:rPr>
              <w:t>Regulacja w poziomie:</w:t>
            </w:r>
          </w:p>
        </w:tc>
        <w:tc>
          <w:tcPr>
            <w:tcW w:w="0" w:type="auto"/>
            <w:vAlign w:val="center"/>
            <w:hideMark/>
          </w:tcPr>
          <w:p w:rsidR="00494FC6" w:rsidRPr="00494FC6" w:rsidRDefault="007048AA" w:rsidP="00494FC6">
            <w:pPr>
              <w:spacing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>
              <w:rPr>
                <w:rFonts w:eastAsia="Times New Roman" w:cstheme="minorHAnsi"/>
                <w:szCs w:val="24"/>
                <w:lang w:eastAsia="pl-PL"/>
              </w:rPr>
              <w:t xml:space="preserve">  </w:t>
            </w:r>
            <w:r w:rsidR="00494FC6" w:rsidRPr="00494FC6">
              <w:rPr>
                <w:rFonts w:eastAsia="Times New Roman" w:cstheme="minorHAnsi"/>
                <w:szCs w:val="24"/>
                <w:lang w:eastAsia="pl-PL"/>
              </w:rPr>
              <w:t xml:space="preserve">+/- 360 stopni </w:t>
            </w:r>
          </w:p>
        </w:tc>
      </w:tr>
    </w:tbl>
    <w:p w:rsidR="00494FC6" w:rsidRDefault="00494FC6" w:rsidP="00CC0814">
      <w:pPr>
        <w:spacing w:after="0"/>
        <w:ind w:left="663"/>
      </w:pPr>
      <w:r>
        <w:t xml:space="preserve"> </w:t>
      </w:r>
      <w:r w:rsidRPr="00494FC6">
        <w:t>Sposób montażu :</w:t>
      </w:r>
      <w:r>
        <w:t xml:space="preserve">                     </w:t>
      </w:r>
      <w:r w:rsidR="007048AA">
        <w:t xml:space="preserve"> </w:t>
      </w:r>
      <w:r>
        <w:t>do biurka</w:t>
      </w:r>
    </w:p>
    <w:p w:rsidR="00B916A5" w:rsidRDefault="00B916A5" w:rsidP="00CC0814">
      <w:pPr>
        <w:spacing w:after="0"/>
        <w:ind w:left="663"/>
      </w:pPr>
      <w:r>
        <w:t xml:space="preserve"> kompatybilny z VESA (rozstaw otworów montażowych) norma:</w:t>
      </w:r>
    </w:p>
    <w:p w:rsidR="00B916A5" w:rsidRDefault="00B916A5" w:rsidP="00CC0814">
      <w:pPr>
        <w:spacing w:after="0"/>
        <w:ind w:left="663"/>
      </w:pPr>
      <w:r>
        <w:t xml:space="preserve"> VESA 75 ( odstęp otworów 75mm x 75 mm)</w:t>
      </w:r>
    </w:p>
    <w:p w:rsidR="00B916A5" w:rsidRDefault="00B916A5" w:rsidP="00CC0814">
      <w:pPr>
        <w:spacing w:after="0"/>
        <w:ind w:left="663"/>
      </w:pPr>
      <w:r>
        <w:t xml:space="preserve"> VESA 100 ( odstęp otworów 100mm x 100 mm)</w:t>
      </w:r>
    </w:p>
    <w:p w:rsidR="00635511" w:rsidRPr="00CB7729" w:rsidRDefault="00635511" w:rsidP="00CC0814">
      <w:pPr>
        <w:spacing w:after="0"/>
        <w:jc w:val="center"/>
        <w:rPr>
          <w:sz w:val="12"/>
        </w:rPr>
      </w:pPr>
    </w:p>
    <w:p w:rsidR="003C2934" w:rsidRDefault="00CC0814" w:rsidP="003C2934">
      <w:pPr>
        <w:spacing w:after="0"/>
        <w:jc w:val="center"/>
      </w:pPr>
      <w:r>
        <w:t xml:space="preserve">Zdjęcie poglądowe </w:t>
      </w:r>
      <w:r w:rsidR="00635511">
        <w:t xml:space="preserve">jednoramiennego </w:t>
      </w:r>
      <w:r>
        <w:t>uchwytu biurkowego do monitora LCD, LED</w:t>
      </w:r>
    </w:p>
    <w:p w:rsidR="007048AA" w:rsidRDefault="003C2934" w:rsidP="003C2934">
      <w:pPr>
        <w:spacing w:after="0"/>
        <w:jc w:val="center"/>
      </w:pPr>
      <w:r w:rsidRPr="003C2934">
        <w:rPr>
          <w:noProof/>
          <w:lang w:eastAsia="pl-PL"/>
        </w:rPr>
        <w:drawing>
          <wp:inline distT="0" distB="0" distL="0" distR="0">
            <wp:extent cx="2780665" cy="1666486"/>
            <wp:effectExtent l="0" t="0" r="635" b="0"/>
            <wp:docPr id="3" name="Obraz 3" descr="C:\Users\JolaG\Desktop\uchwyt do monito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laG\Desktop\uchwyt do monitor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21" t="3884" r="15462" b="11165"/>
                    <a:stretch/>
                  </pic:blipFill>
                  <pic:spPr bwMode="auto">
                    <a:xfrm>
                      <a:off x="0" y="0"/>
                      <a:ext cx="2800434" cy="167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48AA" w:rsidRPr="005E17D9" w:rsidRDefault="00B916A5" w:rsidP="005E17D9">
      <w:pPr>
        <w:pStyle w:val="Akapitzlist"/>
        <w:numPr>
          <w:ilvl w:val="0"/>
          <w:numId w:val="13"/>
        </w:numPr>
        <w:spacing w:after="0"/>
        <w:ind w:left="357"/>
        <w:rPr>
          <w:b/>
          <w:u w:val="single"/>
        </w:rPr>
      </w:pPr>
      <w:r w:rsidRPr="00CC0814">
        <w:rPr>
          <w:b/>
          <w:u w:val="single"/>
        </w:rPr>
        <w:t>Stół</w:t>
      </w:r>
      <w:r w:rsidR="007048AA" w:rsidRPr="00CC0814">
        <w:rPr>
          <w:b/>
          <w:u w:val="single"/>
        </w:rPr>
        <w:t xml:space="preserve"> dla nauczyciela</w:t>
      </w:r>
      <w:r w:rsidR="006004FA" w:rsidRPr="00CC0814">
        <w:rPr>
          <w:b/>
          <w:u w:val="single"/>
        </w:rPr>
        <w:t xml:space="preserve"> z </w:t>
      </w:r>
      <w:r w:rsidR="00983403" w:rsidRPr="00CC0814">
        <w:rPr>
          <w:b/>
          <w:u w:val="single"/>
        </w:rPr>
        <w:t xml:space="preserve">wbudowaną </w:t>
      </w:r>
      <w:r w:rsidR="00092606" w:rsidRPr="00CC0814">
        <w:rPr>
          <w:b/>
          <w:u w:val="single"/>
        </w:rPr>
        <w:t>zamykan</w:t>
      </w:r>
      <w:r w:rsidR="00642BFF" w:rsidRPr="00CC0814">
        <w:rPr>
          <w:b/>
          <w:u w:val="single"/>
        </w:rPr>
        <w:t>ą boczną szafką</w:t>
      </w:r>
      <w:r w:rsidR="005E17D9">
        <w:rPr>
          <w:b/>
          <w:u w:val="single"/>
        </w:rPr>
        <w:t xml:space="preserve"> – 4 szt.</w:t>
      </w:r>
    </w:p>
    <w:p w:rsidR="00392925" w:rsidRDefault="006004FA" w:rsidP="00392925">
      <w:pPr>
        <w:pStyle w:val="Akapitzlist"/>
        <w:numPr>
          <w:ilvl w:val="0"/>
          <w:numId w:val="4"/>
        </w:numPr>
        <w:spacing w:after="0"/>
      </w:pPr>
      <w:r>
        <w:t xml:space="preserve">Wymiary </w:t>
      </w:r>
      <w:r w:rsidR="00642BFF">
        <w:t xml:space="preserve">blatu </w:t>
      </w:r>
      <w:r>
        <w:t xml:space="preserve">1300 x </w:t>
      </w:r>
      <w:r w:rsidR="00642BFF">
        <w:t>600 x</w:t>
      </w:r>
      <w:r>
        <w:t xml:space="preserve"> 760  z tolerancją wymiarową +/-100 mm,  </w:t>
      </w:r>
    </w:p>
    <w:p w:rsidR="00392925" w:rsidRDefault="00392925" w:rsidP="00642BFF">
      <w:pPr>
        <w:numPr>
          <w:ilvl w:val="0"/>
          <w:numId w:val="3"/>
        </w:numPr>
        <w:spacing w:after="0" w:line="240" w:lineRule="auto"/>
      </w:pPr>
      <w:r w:rsidRPr="009F6620">
        <w:t xml:space="preserve">Stelaż </w:t>
      </w:r>
      <w:r>
        <w:t xml:space="preserve">- kolor </w:t>
      </w:r>
      <w:r w:rsidRPr="009F6620">
        <w:t>czarny malowany proszkowo,</w:t>
      </w:r>
      <w:r w:rsidR="00642BFF" w:rsidRPr="00642BFF">
        <w:t xml:space="preserve"> </w:t>
      </w:r>
      <w:r w:rsidR="00642BFF">
        <w:t>z rury stalowej ø 32 x 1,5 mm,</w:t>
      </w:r>
    </w:p>
    <w:p w:rsidR="00392925" w:rsidRDefault="00392925" w:rsidP="003929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C66BD3">
        <w:t>Końce nóg zaślepione stopkami z tworzywa sztucznego</w:t>
      </w:r>
      <w:r>
        <w:t>,</w:t>
      </w:r>
    </w:p>
    <w:p w:rsidR="00983403" w:rsidRDefault="00392925" w:rsidP="0098340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Blat prosty </w:t>
      </w:r>
      <w:r w:rsidR="00983403">
        <w:t>wykonany z płyty laminowanej o grubości min 25 mm,</w:t>
      </w:r>
    </w:p>
    <w:p w:rsidR="00392925" w:rsidRDefault="00983403" w:rsidP="003929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>
        <w:t>O</w:t>
      </w:r>
      <w:r w:rsidR="00392925">
        <w:t>słona strefy kolanowej wykonan</w:t>
      </w:r>
      <w:r>
        <w:t>a</w:t>
      </w:r>
      <w:r w:rsidR="00392925">
        <w:t xml:space="preserve"> z płyty laminowanej o grubości min. 18 mm,</w:t>
      </w:r>
    </w:p>
    <w:p w:rsidR="00392925" w:rsidRDefault="00392925" w:rsidP="003929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327820">
        <w:t xml:space="preserve">Obrzeże </w:t>
      </w:r>
      <w:r w:rsidR="00983403">
        <w:t>z</w:t>
      </w:r>
      <w:r w:rsidRPr="00327820">
        <w:t xml:space="preserve"> PCV o grubości min. 2</w:t>
      </w:r>
      <w:r>
        <w:t xml:space="preserve"> </w:t>
      </w:r>
      <w:r w:rsidRPr="00327820">
        <w:t>mm</w:t>
      </w:r>
      <w:r>
        <w:t>,</w:t>
      </w:r>
    </w:p>
    <w:p w:rsidR="006004FA" w:rsidRDefault="00392925" w:rsidP="00392925">
      <w:pPr>
        <w:pStyle w:val="Akapitzlist"/>
        <w:numPr>
          <w:ilvl w:val="0"/>
          <w:numId w:val="4"/>
        </w:numPr>
        <w:spacing w:after="0"/>
      </w:pPr>
      <w:r>
        <w:t>Kolor blatu – buk</w:t>
      </w:r>
    </w:p>
    <w:p w:rsidR="00392925" w:rsidRPr="005E17D9" w:rsidRDefault="007C3808" w:rsidP="005E17D9">
      <w:pPr>
        <w:pStyle w:val="Akapitzlist"/>
        <w:numPr>
          <w:ilvl w:val="0"/>
          <w:numId w:val="13"/>
        </w:numPr>
        <w:spacing w:after="0"/>
        <w:ind w:left="357"/>
        <w:rPr>
          <w:b/>
          <w:u w:val="single"/>
        </w:rPr>
      </w:pPr>
      <w:r w:rsidRPr="005E17D9">
        <w:rPr>
          <w:b/>
          <w:u w:val="single"/>
        </w:rPr>
        <w:t>Stolik uczniowski</w:t>
      </w:r>
      <w:r w:rsidR="00092606" w:rsidRPr="005E17D9">
        <w:rPr>
          <w:b/>
          <w:u w:val="single"/>
        </w:rPr>
        <w:t xml:space="preserve"> 1-osobow</w:t>
      </w:r>
      <w:r w:rsidRPr="005E17D9">
        <w:rPr>
          <w:b/>
          <w:u w:val="single"/>
        </w:rPr>
        <w:t>y</w:t>
      </w:r>
      <w:r w:rsidR="00CC0814" w:rsidRPr="005E17D9">
        <w:rPr>
          <w:b/>
          <w:u w:val="single"/>
        </w:rPr>
        <w:t>.</w:t>
      </w:r>
      <w:r w:rsidR="00392925" w:rsidRPr="005E17D9">
        <w:rPr>
          <w:b/>
          <w:u w:val="single"/>
        </w:rPr>
        <w:t xml:space="preserve"> (</w:t>
      </w:r>
      <w:r w:rsidR="00092606" w:rsidRPr="005E17D9">
        <w:rPr>
          <w:b/>
          <w:u w:val="single"/>
        </w:rPr>
        <w:t>Rozmiar 6: wzrost: 159-188</w:t>
      </w:r>
      <w:r w:rsidR="00392925" w:rsidRPr="005E17D9">
        <w:rPr>
          <w:b/>
          <w:u w:val="single"/>
        </w:rPr>
        <w:t xml:space="preserve"> cm)</w:t>
      </w:r>
      <w:r w:rsidR="005E17D9" w:rsidRPr="005E17D9">
        <w:rPr>
          <w:b/>
          <w:u w:val="single"/>
        </w:rPr>
        <w:t xml:space="preserve"> – 84 szt.</w:t>
      </w:r>
    </w:p>
    <w:p w:rsidR="00392925" w:rsidRDefault="00744AEA" w:rsidP="003929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Wymiary blatu: </w:t>
      </w:r>
      <w:r w:rsidR="00392925">
        <w:t>85 cm x 60 cm,</w:t>
      </w:r>
    </w:p>
    <w:p w:rsidR="00642BFF" w:rsidRDefault="00392925" w:rsidP="00642BFF">
      <w:pPr>
        <w:numPr>
          <w:ilvl w:val="0"/>
          <w:numId w:val="3"/>
        </w:numPr>
        <w:spacing w:after="0" w:line="240" w:lineRule="auto"/>
      </w:pPr>
      <w:r w:rsidRPr="009F6620">
        <w:t xml:space="preserve">Stelaż </w:t>
      </w:r>
      <w:r>
        <w:t xml:space="preserve">- kolor </w:t>
      </w:r>
      <w:r w:rsidRPr="009F6620">
        <w:t>czarny malowany proszkowo,</w:t>
      </w:r>
      <w:r w:rsidR="00642BFF" w:rsidRPr="00642BFF">
        <w:t xml:space="preserve"> </w:t>
      </w:r>
      <w:r w:rsidR="00642BFF">
        <w:t>z rury stalowej ø 32 x 1,5 mm,</w:t>
      </w:r>
    </w:p>
    <w:p w:rsidR="00392925" w:rsidRDefault="00392925" w:rsidP="00642BFF">
      <w:pPr>
        <w:numPr>
          <w:ilvl w:val="0"/>
          <w:numId w:val="3"/>
        </w:numPr>
        <w:spacing w:after="0" w:line="240" w:lineRule="auto"/>
      </w:pPr>
      <w:r w:rsidRPr="00C66BD3">
        <w:t>Końce nóg zaślepione stopkami z tworzywa sztucznego</w:t>
      </w:r>
      <w:r>
        <w:t>,</w:t>
      </w:r>
    </w:p>
    <w:p w:rsidR="00392925" w:rsidRDefault="00983403" w:rsidP="003929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>
        <w:t>Blat prosty,</w:t>
      </w:r>
      <w:r w:rsidR="00392925">
        <w:t xml:space="preserve"> wykonany z płyty laminowanej o grubości min. 18 mm,</w:t>
      </w:r>
    </w:p>
    <w:p w:rsidR="00392925" w:rsidRDefault="00392925" w:rsidP="003929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327820">
        <w:t xml:space="preserve">Obrzeże </w:t>
      </w:r>
      <w:r w:rsidR="00983403">
        <w:t>z</w:t>
      </w:r>
      <w:r w:rsidRPr="00327820">
        <w:t xml:space="preserve"> PCV o grubości min. 2</w:t>
      </w:r>
      <w:r>
        <w:t xml:space="preserve"> </w:t>
      </w:r>
      <w:r w:rsidRPr="00327820">
        <w:t>mm</w:t>
      </w:r>
      <w:r>
        <w:t>,</w:t>
      </w:r>
    </w:p>
    <w:p w:rsidR="00392925" w:rsidRDefault="00392925" w:rsidP="003929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>
        <w:t>Kolor blatu – buk</w:t>
      </w:r>
    </w:p>
    <w:p w:rsidR="00F11D59" w:rsidRDefault="00392925" w:rsidP="00F11D59">
      <w:pPr>
        <w:spacing w:after="0"/>
        <w:contextualSpacing/>
      </w:pPr>
      <w:r>
        <w:t xml:space="preserve">Ze względu na ograniczone miejsce w pomieszczeniu </w:t>
      </w:r>
      <w:r w:rsidR="00642BFF">
        <w:t xml:space="preserve">Zamawiający </w:t>
      </w:r>
      <w:r>
        <w:t xml:space="preserve">nie dopuszcza </w:t>
      </w:r>
      <w:r w:rsidR="00092738">
        <w:t>się</w:t>
      </w:r>
      <w:r w:rsidR="00F11D59">
        <w:t xml:space="preserve"> odstępstwa od wymiaru  blatu</w:t>
      </w:r>
    </w:p>
    <w:p w:rsidR="00392925" w:rsidRPr="007C004D" w:rsidRDefault="00392925" w:rsidP="00F11D59">
      <w:pPr>
        <w:jc w:val="both"/>
      </w:pPr>
      <w:r>
        <w:t>Obowiązek dołączenia kopii certyfikatów uprawniających do użytk</w:t>
      </w:r>
      <w:r w:rsidR="003C2934">
        <w:t xml:space="preserve">owania w placówkach oświatowych, potwierdzających wykonanie zgodne z Normą: PN-EN 1729-1: 2007 oraz PN-EN 1729-2:2007. </w:t>
      </w:r>
    </w:p>
    <w:p w:rsidR="00540902" w:rsidRPr="005E17D9" w:rsidRDefault="00B870DF" w:rsidP="005E17D9">
      <w:pPr>
        <w:pStyle w:val="Akapitzlist"/>
        <w:numPr>
          <w:ilvl w:val="0"/>
          <w:numId w:val="13"/>
        </w:numPr>
        <w:spacing w:after="0"/>
        <w:ind w:left="357"/>
        <w:rPr>
          <w:b/>
          <w:u w:val="single"/>
        </w:rPr>
      </w:pPr>
      <w:r w:rsidRPr="00CC0814">
        <w:rPr>
          <w:b/>
          <w:u w:val="single"/>
        </w:rPr>
        <w:t>Stół konferencyjny dla nauczyciela</w:t>
      </w:r>
      <w:r w:rsidR="005E17D9">
        <w:rPr>
          <w:b/>
          <w:u w:val="single"/>
        </w:rPr>
        <w:t xml:space="preserve"> – 4 szt.</w:t>
      </w:r>
    </w:p>
    <w:p w:rsidR="00744AEA" w:rsidRDefault="00744AEA" w:rsidP="00744AE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>
        <w:t>Wymiary blatu: 120 cm x 60 cm,</w:t>
      </w:r>
    </w:p>
    <w:p w:rsidR="00744AEA" w:rsidRDefault="00744AEA" w:rsidP="00744AEA">
      <w:pPr>
        <w:numPr>
          <w:ilvl w:val="0"/>
          <w:numId w:val="3"/>
        </w:numPr>
        <w:spacing w:after="0" w:line="240" w:lineRule="auto"/>
      </w:pPr>
      <w:r w:rsidRPr="009F6620">
        <w:t xml:space="preserve">Stelaż </w:t>
      </w:r>
      <w:r>
        <w:t>- chrom</w:t>
      </w:r>
      <w:r w:rsidRPr="009F6620">
        <w:t xml:space="preserve"> malowany proszkowo,</w:t>
      </w:r>
      <w:r w:rsidRPr="00642BFF">
        <w:t xml:space="preserve"> </w:t>
      </w:r>
      <w:r>
        <w:t>z rury stalowej ø 60 mm,</w:t>
      </w:r>
    </w:p>
    <w:p w:rsidR="00744AEA" w:rsidRDefault="00744AEA" w:rsidP="00744AEA">
      <w:pPr>
        <w:numPr>
          <w:ilvl w:val="0"/>
          <w:numId w:val="3"/>
        </w:numPr>
        <w:spacing w:after="0" w:line="240" w:lineRule="auto"/>
      </w:pPr>
      <w:r w:rsidRPr="00C66BD3">
        <w:t>Końce nóg zaślepione stopkami z tworzywa sztucznego</w:t>
      </w:r>
      <w:r>
        <w:t>,</w:t>
      </w:r>
    </w:p>
    <w:p w:rsidR="00744AEA" w:rsidRDefault="00744AEA" w:rsidP="00744AE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>
        <w:t>Blat prosty  wykonane wykonany z płyty laminowanej o grubości min. 25 mm,</w:t>
      </w:r>
    </w:p>
    <w:p w:rsidR="00744AEA" w:rsidRDefault="00744AEA" w:rsidP="00744AE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327820">
        <w:t xml:space="preserve">Obrzeże wykonane </w:t>
      </w:r>
      <w:r>
        <w:t>obrzeżem</w:t>
      </w:r>
      <w:r w:rsidRPr="00327820">
        <w:t xml:space="preserve"> PCV o grubości min. 2</w:t>
      </w:r>
      <w:r>
        <w:t xml:space="preserve"> </w:t>
      </w:r>
      <w:r w:rsidRPr="00327820">
        <w:t>mm</w:t>
      </w:r>
      <w:r>
        <w:t>,</w:t>
      </w:r>
    </w:p>
    <w:p w:rsidR="00744AEA" w:rsidRDefault="00744AEA" w:rsidP="00744AE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>
        <w:t>Kolor blatu – buk</w:t>
      </w:r>
    </w:p>
    <w:p w:rsidR="00983403" w:rsidRDefault="00744AEA" w:rsidP="00983403">
      <w:r>
        <w:t xml:space="preserve">Ze względu na ograniczone miejsce w pomieszczeniu nie dopuszcza </w:t>
      </w:r>
      <w:r w:rsidR="00983403">
        <w:t>się odstępstwa  co do wymiaru blatu.</w:t>
      </w:r>
    </w:p>
    <w:p w:rsidR="00711806" w:rsidRPr="005E17D9" w:rsidRDefault="00981F4B" w:rsidP="005E17D9">
      <w:pPr>
        <w:pStyle w:val="Akapitzlist"/>
        <w:numPr>
          <w:ilvl w:val="0"/>
          <w:numId w:val="13"/>
        </w:numPr>
        <w:spacing w:after="0"/>
        <w:ind w:left="357"/>
        <w:rPr>
          <w:b/>
          <w:u w:val="single"/>
        </w:rPr>
      </w:pPr>
      <w:r w:rsidRPr="005E17D9">
        <w:rPr>
          <w:b/>
          <w:u w:val="single"/>
        </w:rPr>
        <w:t>Krzesło uczniowskie</w:t>
      </w:r>
      <w:r w:rsidR="00C535FF" w:rsidRPr="005E17D9">
        <w:rPr>
          <w:b/>
          <w:u w:val="single"/>
        </w:rPr>
        <w:t xml:space="preserve"> obrotowe</w:t>
      </w:r>
      <w:r w:rsidR="00711806" w:rsidRPr="005E17D9">
        <w:rPr>
          <w:b/>
          <w:u w:val="single"/>
        </w:rPr>
        <w:t>.</w:t>
      </w:r>
      <w:r w:rsidR="00C535FF" w:rsidRPr="005E17D9">
        <w:rPr>
          <w:b/>
          <w:u w:val="single"/>
        </w:rPr>
        <w:t xml:space="preserve"> </w:t>
      </w:r>
      <w:r w:rsidR="00711806" w:rsidRPr="005E17D9">
        <w:rPr>
          <w:b/>
          <w:u w:val="single"/>
        </w:rPr>
        <w:t>(Rozmiar 6: wzrost: 159-188 cm)</w:t>
      </w:r>
      <w:r w:rsidR="005E17D9" w:rsidRPr="005E17D9">
        <w:rPr>
          <w:b/>
          <w:u w:val="single"/>
        </w:rPr>
        <w:t xml:space="preserve"> – 8</w:t>
      </w:r>
      <w:r w:rsidR="005E17D9">
        <w:rPr>
          <w:b/>
          <w:u w:val="single"/>
        </w:rPr>
        <w:t>4</w:t>
      </w:r>
      <w:r w:rsidR="005E17D9" w:rsidRPr="005E17D9">
        <w:rPr>
          <w:b/>
          <w:u w:val="single"/>
        </w:rPr>
        <w:t xml:space="preserve"> szt.</w:t>
      </w:r>
    </w:p>
    <w:p w:rsidR="00C535FF" w:rsidRDefault="00C22A5F" w:rsidP="00C535F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krzesło bez podłokietników, </w:t>
      </w:r>
    </w:p>
    <w:p w:rsidR="00C535FF" w:rsidRDefault="00C22A5F" w:rsidP="00C535F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>
        <w:t>podstawa (</w:t>
      </w:r>
      <w:proofErr w:type="spellStart"/>
      <w:r>
        <w:t>pięcionóg</w:t>
      </w:r>
      <w:proofErr w:type="spellEnd"/>
      <w:r>
        <w:t>) metalowa na stopkach</w:t>
      </w:r>
      <w:r w:rsidR="00C535FF">
        <w:t xml:space="preserve"> do twardych powierzchni</w:t>
      </w:r>
      <w:r>
        <w:t xml:space="preserve">, </w:t>
      </w:r>
    </w:p>
    <w:p w:rsidR="00C22A5F" w:rsidRDefault="00C22A5F" w:rsidP="00C535F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>
        <w:t>kolumna siedziska  wykonana z rury stalowej fi 50 mm</w:t>
      </w:r>
    </w:p>
    <w:p w:rsidR="00C22A5F" w:rsidRDefault="00C22A5F" w:rsidP="00C535F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>
        <w:t>Siedzisko i oparcie krzesła wykonane z</w:t>
      </w:r>
      <w:r w:rsidR="00C535FF">
        <w:t xml:space="preserve"> lakierowanej  </w:t>
      </w:r>
      <w:r>
        <w:t xml:space="preserve"> sklejki 8 mm, </w:t>
      </w:r>
    </w:p>
    <w:p w:rsidR="00983403" w:rsidRPr="007C004D" w:rsidRDefault="00983403" w:rsidP="00C535F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>
        <w:t>Regulacja wysokości  siedziska i oparcia za pomocą mechanizmu zaciskowego</w:t>
      </w:r>
    </w:p>
    <w:p w:rsidR="00C535FF" w:rsidRPr="00143E04" w:rsidRDefault="00C535FF" w:rsidP="00C535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2"/>
        </w:rPr>
      </w:pPr>
    </w:p>
    <w:p w:rsidR="003C2934" w:rsidRDefault="003C2934" w:rsidP="003C2934">
      <w:pPr>
        <w:widowControl w:val="0"/>
        <w:autoSpaceDE w:val="0"/>
        <w:autoSpaceDN w:val="0"/>
        <w:adjustRightInd w:val="0"/>
        <w:jc w:val="both"/>
      </w:pPr>
      <w:r>
        <w:t xml:space="preserve">Obowiązek dołączenia kopii certyfikatów uprawniających do użytkowania w placówkach oświatowych, potwierdzających wykonanie zgodne z Normą: PN-EN 1729-1: 2007 oraz PN-EN 1729-2:2007. </w:t>
      </w:r>
    </w:p>
    <w:p w:rsidR="00092738" w:rsidRDefault="00092738" w:rsidP="003C2934">
      <w:pPr>
        <w:widowControl w:val="0"/>
        <w:autoSpaceDE w:val="0"/>
        <w:autoSpaceDN w:val="0"/>
        <w:adjustRightInd w:val="0"/>
        <w:jc w:val="both"/>
      </w:pPr>
    </w:p>
    <w:p w:rsidR="00744AEA" w:rsidRPr="00143E04" w:rsidRDefault="00744AEA" w:rsidP="00C535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0"/>
        </w:rPr>
      </w:pPr>
    </w:p>
    <w:p w:rsidR="00491DBF" w:rsidRPr="005E17D9" w:rsidRDefault="00491DBF" w:rsidP="005E17D9">
      <w:pPr>
        <w:pStyle w:val="Akapitzlist"/>
        <w:numPr>
          <w:ilvl w:val="0"/>
          <w:numId w:val="13"/>
        </w:numPr>
        <w:spacing w:after="0"/>
        <w:ind w:left="357"/>
        <w:rPr>
          <w:b/>
          <w:u w:val="single"/>
        </w:rPr>
      </w:pPr>
      <w:r w:rsidRPr="00CC0814">
        <w:rPr>
          <w:b/>
          <w:u w:val="single"/>
        </w:rPr>
        <w:lastRenderedPageBreak/>
        <w:t>Krzesło tapicerowane, obrotowe</w:t>
      </w:r>
      <w:r w:rsidR="00B217EA" w:rsidRPr="00CC0814">
        <w:rPr>
          <w:b/>
          <w:u w:val="single"/>
        </w:rPr>
        <w:t xml:space="preserve">  </w:t>
      </w:r>
      <w:r w:rsidR="00971E67">
        <w:rPr>
          <w:b/>
          <w:u w:val="single"/>
        </w:rPr>
        <w:t xml:space="preserve">z </w:t>
      </w:r>
      <w:r w:rsidR="00B217EA" w:rsidRPr="00CC0814">
        <w:rPr>
          <w:b/>
          <w:u w:val="single"/>
        </w:rPr>
        <w:t>podłokietnikami</w:t>
      </w:r>
      <w:r w:rsidR="005E17D9">
        <w:rPr>
          <w:b/>
          <w:u w:val="single"/>
        </w:rPr>
        <w:t xml:space="preserve"> – 4 szt.</w:t>
      </w:r>
    </w:p>
    <w:p w:rsidR="00491DBF" w:rsidRDefault="00491DBF" w:rsidP="00491DBF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Wymiary: </w:t>
      </w:r>
    </w:p>
    <w:p w:rsidR="00491DBF" w:rsidRDefault="00491DBF" w:rsidP="00491DBF">
      <w:pPr>
        <w:pStyle w:val="Akapitzlist"/>
        <w:widowControl w:val="0"/>
        <w:autoSpaceDE w:val="0"/>
        <w:autoSpaceDN w:val="0"/>
        <w:adjustRightInd w:val="0"/>
        <w:jc w:val="both"/>
      </w:pPr>
      <w:r>
        <w:t xml:space="preserve">Wys. Siedziska (mm) </w:t>
      </w:r>
      <w:r w:rsidR="00711806">
        <w:t xml:space="preserve">           </w:t>
      </w:r>
      <w:r>
        <w:t>-</w:t>
      </w:r>
      <w:r w:rsidR="00143E04">
        <w:t xml:space="preserve"> </w:t>
      </w:r>
      <w:r>
        <w:t>425-555</w:t>
      </w:r>
    </w:p>
    <w:p w:rsidR="00491DBF" w:rsidRDefault="00491DBF" w:rsidP="00491DBF">
      <w:pPr>
        <w:pStyle w:val="Akapitzlist"/>
        <w:widowControl w:val="0"/>
        <w:autoSpaceDE w:val="0"/>
        <w:autoSpaceDN w:val="0"/>
        <w:adjustRightInd w:val="0"/>
        <w:jc w:val="both"/>
      </w:pPr>
      <w:r>
        <w:t>Wys.</w:t>
      </w:r>
      <w:r w:rsidR="00143E04">
        <w:t xml:space="preserve"> </w:t>
      </w:r>
      <w:r w:rsidR="00B217EA">
        <w:t>Krzesła</w:t>
      </w:r>
      <w:r w:rsidR="00143E04">
        <w:t xml:space="preserve"> </w:t>
      </w:r>
      <w:r>
        <w:t>(mm)</w:t>
      </w:r>
      <w:r w:rsidR="00711806">
        <w:t xml:space="preserve">              </w:t>
      </w:r>
      <w:r w:rsidR="003C2934">
        <w:t xml:space="preserve"> </w:t>
      </w:r>
      <w:r w:rsidR="00143E04">
        <w:t>- 950-1145</w:t>
      </w:r>
    </w:p>
    <w:p w:rsidR="00143E04" w:rsidRDefault="00143E04" w:rsidP="00491DBF">
      <w:pPr>
        <w:pStyle w:val="Akapitzlist"/>
        <w:widowControl w:val="0"/>
        <w:autoSpaceDE w:val="0"/>
        <w:autoSpaceDN w:val="0"/>
        <w:adjustRightInd w:val="0"/>
        <w:jc w:val="both"/>
      </w:pPr>
      <w:r>
        <w:t>Szer. Siedziska(mm)</w:t>
      </w:r>
      <w:r w:rsidR="00711806">
        <w:t xml:space="preserve">             </w:t>
      </w:r>
      <w:r>
        <w:t>-</w:t>
      </w:r>
      <w:r w:rsidR="00711806">
        <w:t xml:space="preserve"> </w:t>
      </w:r>
      <w:r>
        <w:t>460</w:t>
      </w:r>
    </w:p>
    <w:p w:rsidR="00491DBF" w:rsidRDefault="00143E04" w:rsidP="000723D8">
      <w:pPr>
        <w:pStyle w:val="Akapitzlist"/>
        <w:widowControl w:val="0"/>
        <w:autoSpaceDE w:val="0"/>
        <w:autoSpaceDN w:val="0"/>
        <w:adjustRightInd w:val="0"/>
        <w:jc w:val="both"/>
      </w:pPr>
      <w:r>
        <w:t>Wys. podłokietników (mm)</w:t>
      </w:r>
      <w:r w:rsidR="00711806">
        <w:t xml:space="preserve"> </w:t>
      </w:r>
      <w:r>
        <w:t>-220</w:t>
      </w:r>
    </w:p>
    <w:p w:rsidR="00491DBF" w:rsidRDefault="00491DBF" w:rsidP="00143E0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>
        <w:t>Oparcie: tapicerowane w kolorze czarnym, osłona tworzywo sztuczne</w:t>
      </w:r>
    </w:p>
    <w:p w:rsidR="00491DBF" w:rsidRDefault="00491DBF" w:rsidP="00143E0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>
        <w:t>Siedzisko: tapicerowane w kolorze czarnym, osłona tworzywo sztuczne</w:t>
      </w:r>
    </w:p>
    <w:p w:rsidR="00491DBF" w:rsidRDefault="00491DBF" w:rsidP="00143E0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>
        <w:t>Podłokietniki: stałe, materiał – tw</w:t>
      </w:r>
      <w:r w:rsidR="00980403">
        <w:t>orzywo</w:t>
      </w:r>
      <w:bookmarkStart w:id="0" w:name="_GoBack"/>
      <w:bookmarkEnd w:id="0"/>
      <w:r>
        <w:t xml:space="preserve"> sztuczne</w:t>
      </w:r>
    </w:p>
    <w:p w:rsidR="00491DBF" w:rsidRDefault="00491DBF" w:rsidP="00143E0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>
        <w:t>Podnośnik: pneumatyczny, standardowy</w:t>
      </w:r>
    </w:p>
    <w:p w:rsidR="00491DBF" w:rsidRDefault="00491DBF" w:rsidP="00143E0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Podstawa:  </w:t>
      </w:r>
      <w:r w:rsidR="00B217EA">
        <w:t xml:space="preserve">czarna </w:t>
      </w:r>
      <w:r>
        <w:t>pięcioramienna</w:t>
      </w:r>
      <w:r w:rsidR="00B217EA">
        <w:t xml:space="preserve"> na kółkach,</w:t>
      </w:r>
    </w:p>
    <w:p w:rsidR="00491DBF" w:rsidRDefault="00491DBF" w:rsidP="00143E0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>
        <w:t>Kółka: SH: ϕ 50 mm, do twardych powierzchni, samohamowne</w:t>
      </w:r>
    </w:p>
    <w:p w:rsidR="00491DBF" w:rsidRDefault="00491DBF" w:rsidP="00143E0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>
        <w:t>Pianka siedziska: cięta</w:t>
      </w:r>
    </w:p>
    <w:p w:rsidR="00971E67" w:rsidRDefault="00491DBF" w:rsidP="00971E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>
        <w:t>Pianka oparcia: cięta</w:t>
      </w:r>
    </w:p>
    <w:p w:rsidR="00635511" w:rsidRPr="00635511" w:rsidRDefault="00635511" w:rsidP="00635511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sz w:val="10"/>
        </w:rPr>
      </w:pPr>
    </w:p>
    <w:p w:rsidR="00971E67" w:rsidRPr="00971E67" w:rsidRDefault="00971E67" w:rsidP="00143E04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971E67">
        <w:t>Zdjęcie poglądowe krzesła tapicerowanego, obrotowego z podłokietnikami</w:t>
      </w:r>
    </w:p>
    <w:p w:rsidR="00CC01C1" w:rsidRDefault="00971E67" w:rsidP="00143E04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635511">
        <w:rPr>
          <w:noProof/>
        </w:rPr>
        <w:t xml:space="preserve"> </w:t>
      </w:r>
      <w:r>
        <w:rPr>
          <w:noProof/>
          <w:lang w:eastAsia="pl-PL"/>
        </w:rPr>
        <w:drawing>
          <wp:inline distT="0" distB="0" distL="0" distR="0" wp14:anchorId="50A720BC" wp14:editId="248A943A">
            <wp:extent cx="3314700" cy="14554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15699" t="16185" r="26906" b="39014"/>
                    <a:stretch/>
                  </pic:blipFill>
                  <pic:spPr bwMode="auto">
                    <a:xfrm>
                      <a:off x="0" y="0"/>
                      <a:ext cx="3315511" cy="1455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01C1" w:rsidRPr="005E17D9" w:rsidRDefault="00CC01C1" w:rsidP="005E17D9">
      <w:pPr>
        <w:pStyle w:val="Akapitzlist"/>
        <w:numPr>
          <w:ilvl w:val="0"/>
          <w:numId w:val="13"/>
        </w:numPr>
        <w:spacing w:after="0"/>
        <w:ind w:left="357"/>
        <w:rPr>
          <w:b/>
          <w:u w:val="single"/>
        </w:rPr>
      </w:pPr>
      <w:r w:rsidRPr="005E17D9">
        <w:rPr>
          <w:b/>
          <w:u w:val="single"/>
        </w:rPr>
        <w:t xml:space="preserve">Krzesło tapicerowane </w:t>
      </w:r>
      <w:r w:rsidR="00635511" w:rsidRPr="005E17D9">
        <w:rPr>
          <w:b/>
          <w:u w:val="single"/>
        </w:rPr>
        <w:t xml:space="preserve">(6 szt. kolor czarny oraz </w:t>
      </w:r>
      <w:r w:rsidR="00B217EA" w:rsidRPr="005E17D9">
        <w:rPr>
          <w:b/>
          <w:u w:val="single"/>
        </w:rPr>
        <w:t>6 szt. kolor szary)</w:t>
      </w:r>
      <w:r w:rsidR="005E17D9" w:rsidRPr="005E17D9">
        <w:rPr>
          <w:b/>
          <w:u w:val="single"/>
        </w:rPr>
        <w:t xml:space="preserve"> –  łącznie 12 szt.</w:t>
      </w:r>
    </w:p>
    <w:p w:rsidR="00CC01C1" w:rsidRDefault="00CC01C1" w:rsidP="00CC01C1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Wymiary: </w:t>
      </w:r>
    </w:p>
    <w:p w:rsidR="00CC01C1" w:rsidRDefault="00CC01C1" w:rsidP="00CC01C1">
      <w:pPr>
        <w:pStyle w:val="Akapitzlist"/>
        <w:widowControl w:val="0"/>
        <w:autoSpaceDE w:val="0"/>
        <w:autoSpaceDN w:val="0"/>
        <w:adjustRightInd w:val="0"/>
        <w:jc w:val="both"/>
      </w:pPr>
      <w:r>
        <w:t xml:space="preserve">Wys. Siedziska (mm)  - </w:t>
      </w:r>
      <w:r w:rsidR="000723D8">
        <w:t xml:space="preserve"> </w:t>
      </w:r>
      <w:r>
        <w:t>470</w:t>
      </w:r>
    </w:p>
    <w:p w:rsidR="00CC01C1" w:rsidRDefault="00CC01C1" w:rsidP="00CC01C1">
      <w:pPr>
        <w:pStyle w:val="Akapitzlist"/>
        <w:widowControl w:val="0"/>
        <w:autoSpaceDE w:val="0"/>
        <w:autoSpaceDN w:val="0"/>
        <w:adjustRightInd w:val="0"/>
        <w:jc w:val="both"/>
      </w:pPr>
      <w:r>
        <w:t xml:space="preserve">Wys. </w:t>
      </w:r>
      <w:r w:rsidR="000723D8">
        <w:t>Krzesła</w:t>
      </w:r>
      <w:r>
        <w:t xml:space="preserve"> (mm)       - 820</w:t>
      </w:r>
    </w:p>
    <w:p w:rsidR="00CC01C1" w:rsidRDefault="00CC01C1" w:rsidP="00CC01C1">
      <w:pPr>
        <w:pStyle w:val="Akapitzlist"/>
        <w:widowControl w:val="0"/>
        <w:autoSpaceDE w:val="0"/>
        <w:autoSpaceDN w:val="0"/>
        <w:adjustRightInd w:val="0"/>
        <w:jc w:val="both"/>
      </w:pPr>
      <w:r>
        <w:t>Szer. Siedziska(mm    -</w:t>
      </w:r>
      <w:r w:rsidR="000723D8">
        <w:t xml:space="preserve">   </w:t>
      </w:r>
      <w:r>
        <w:t>475</w:t>
      </w:r>
    </w:p>
    <w:p w:rsidR="00CC01C1" w:rsidRDefault="00CC01C1" w:rsidP="000723D8">
      <w:pPr>
        <w:pStyle w:val="Akapitzlist"/>
        <w:widowControl w:val="0"/>
        <w:autoSpaceDE w:val="0"/>
        <w:autoSpaceDN w:val="0"/>
        <w:adjustRightInd w:val="0"/>
        <w:jc w:val="both"/>
      </w:pPr>
      <w:r>
        <w:t xml:space="preserve">Głęb. </w:t>
      </w:r>
      <w:r w:rsidR="000723D8">
        <w:t>S</w:t>
      </w:r>
      <w:r>
        <w:t>iedziska  (mm)  -</w:t>
      </w:r>
      <w:r w:rsidR="000723D8">
        <w:t xml:space="preserve"> </w:t>
      </w:r>
      <w:r>
        <w:t>415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4699"/>
      </w:tblGrid>
      <w:tr w:rsidR="00CC01C1" w:rsidRPr="00B217EA" w:rsidTr="00C05BEA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CC01C1" w:rsidRPr="00B217EA" w:rsidRDefault="00CC01C1" w:rsidP="000723D8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217EA">
              <w:rPr>
                <w:rFonts w:eastAsia="Times New Roman" w:cstheme="minorHAnsi"/>
                <w:lang w:eastAsia="pl-PL"/>
              </w:rPr>
              <w:t>Oparcie:</w:t>
            </w:r>
          </w:p>
        </w:tc>
        <w:tc>
          <w:tcPr>
            <w:tcW w:w="4654" w:type="dxa"/>
            <w:vAlign w:val="center"/>
            <w:hideMark/>
          </w:tcPr>
          <w:p w:rsidR="00CC01C1" w:rsidRPr="00B217EA" w:rsidRDefault="000723D8" w:rsidP="00CC01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217EA">
              <w:rPr>
                <w:rFonts w:eastAsia="Times New Roman" w:cstheme="minorHAnsi"/>
                <w:bCs/>
                <w:lang w:eastAsia="pl-PL"/>
              </w:rPr>
              <w:t>Kolor czarny</w:t>
            </w:r>
            <w:r w:rsidR="00B217EA" w:rsidRPr="00B217EA">
              <w:rPr>
                <w:rFonts w:eastAsia="Times New Roman" w:cstheme="minorHAnsi"/>
                <w:bCs/>
                <w:lang w:eastAsia="pl-PL"/>
              </w:rPr>
              <w:t>/szary</w:t>
            </w:r>
            <w:r w:rsidRPr="00B217EA">
              <w:rPr>
                <w:rFonts w:eastAsia="Times New Roman" w:cstheme="minorHAnsi"/>
                <w:bCs/>
                <w:lang w:eastAsia="pl-PL"/>
              </w:rPr>
              <w:t>, t</w:t>
            </w:r>
            <w:r w:rsidR="00CC01C1" w:rsidRPr="00B217EA">
              <w:rPr>
                <w:rFonts w:eastAsia="Times New Roman" w:cstheme="minorHAnsi"/>
                <w:bCs/>
                <w:lang w:eastAsia="pl-PL"/>
              </w:rPr>
              <w:t>apicerowane, osłona: plastik</w:t>
            </w:r>
          </w:p>
        </w:tc>
      </w:tr>
      <w:tr w:rsidR="00CC01C1" w:rsidRPr="00B217EA" w:rsidTr="00C05BEA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CC01C1" w:rsidRPr="00B217EA" w:rsidRDefault="00CC01C1" w:rsidP="000723D8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217EA">
              <w:rPr>
                <w:rFonts w:eastAsia="Times New Roman" w:cstheme="minorHAnsi"/>
                <w:lang w:eastAsia="pl-PL"/>
              </w:rPr>
              <w:t>Siedzisko:</w:t>
            </w:r>
          </w:p>
        </w:tc>
        <w:tc>
          <w:tcPr>
            <w:tcW w:w="4654" w:type="dxa"/>
            <w:vAlign w:val="center"/>
            <w:hideMark/>
          </w:tcPr>
          <w:p w:rsidR="00CC01C1" w:rsidRPr="00B217EA" w:rsidRDefault="000723D8" w:rsidP="00B217E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217EA">
              <w:rPr>
                <w:rFonts w:eastAsia="Times New Roman" w:cstheme="minorHAnsi"/>
                <w:bCs/>
                <w:lang w:eastAsia="pl-PL"/>
              </w:rPr>
              <w:t>Kolor czarny</w:t>
            </w:r>
            <w:r w:rsidR="00B217EA" w:rsidRPr="00B217EA">
              <w:rPr>
                <w:rFonts w:eastAsia="Times New Roman" w:cstheme="minorHAnsi"/>
                <w:bCs/>
                <w:lang w:eastAsia="pl-PL"/>
              </w:rPr>
              <w:t>/szary</w:t>
            </w:r>
            <w:r w:rsidRPr="00B217EA">
              <w:rPr>
                <w:rFonts w:eastAsia="Times New Roman" w:cstheme="minorHAnsi"/>
                <w:bCs/>
                <w:lang w:eastAsia="pl-PL"/>
              </w:rPr>
              <w:t xml:space="preserve"> t</w:t>
            </w:r>
            <w:r w:rsidR="00CC01C1" w:rsidRPr="00B217EA">
              <w:rPr>
                <w:rFonts w:eastAsia="Times New Roman" w:cstheme="minorHAnsi"/>
                <w:bCs/>
                <w:lang w:eastAsia="pl-PL"/>
              </w:rPr>
              <w:t>apicerowane, osłona plastikowa</w:t>
            </w:r>
          </w:p>
        </w:tc>
      </w:tr>
      <w:tr w:rsidR="00CC01C1" w:rsidRPr="00B217EA" w:rsidTr="00C05BEA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CC01C1" w:rsidRPr="00B217EA" w:rsidRDefault="00CC01C1" w:rsidP="000723D8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217EA">
              <w:rPr>
                <w:rFonts w:eastAsia="Times New Roman" w:cstheme="minorHAnsi"/>
                <w:lang w:eastAsia="pl-PL"/>
              </w:rPr>
              <w:t>Stopki:</w:t>
            </w:r>
          </w:p>
        </w:tc>
        <w:tc>
          <w:tcPr>
            <w:tcW w:w="4654" w:type="dxa"/>
            <w:vAlign w:val="center"/>
            <w:hideMark/>
          </w:tcPr>
          <w:p w:rsidR="00CC01C1" w:rsidRPr="00B217EA" w:rsidRDefault="00CC01C1" w:rsidP="000723D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217EA">
              <w:rPr>
                <w:rFonts w:eastAsia="Times New Roman" w:cstheme="minorHAnsi"/>
                <w:bCs/>
                <w:lang w:eastAsia="pl-PL"/>
              </w:rPr>
              <w:t>do</w:t>
            </w:r>
            <w:r w:rsidR="000723D8" w:rsidRPr="00B217EA">
              <w:rPr>
                <w:rFonts w:eastAsia="Times New Roman" w:cstheme="minorHAnsi"/>
                <w:bCs/>
                <w:lang w:eastAsia="pl-PL"/>
              </w:rPr>
              <w:t xml:space="preserve"> twardych</w:t>
            </w:r>
            <w:r w:rsidRPr="00B217EA">
              <w:rPr>
                <w:rFonts w:eastAsia="Times New Roman" w:cstheme="minorHAnsi"/>
                <w:bCs/>
                <w:lang w:eastAsia="pl-PL"/>
              </w:rPr>
              <w:t xml:space="preserve"> powierzchni</w:t>
            </w:r>
          </w:p>
        </w:tc>
      </w:tr>
      <w:tr w:rsidR="00CC01C1" w:rsidRPr="00B217EA" w:rsidTr="00C05BEA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CC01C1" w:rsidRPr="00B217EA" w:rsidRDefault="00CC01C1" w:rsidP="000723D8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217EA">
              <w:rPr>
                <w:rFonts w:eastAsia="Times New Roman" w:cstheme="minorHAnsi"/>
                <w:lang w:eastAsia="pl-PL"/>
              </w:rPr>
              <w:t>Pianka siedziska:</w:t>
            </w:r>
          </w:p>
        </w:tc>
        <w:tc>
          <w:tcPr>
            <w:tcW w:w="4654" w:type="dxa"/>
            <w:vAlign w:val="center"/>
            <w:hideMark/>
          </w:tcPr>
          <w:p w:rsidR="00CC01C1" w:rsidRPr="00B217EA" w:rsidRDefault="00CC01C1" w:rsidP="00CC01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217EA">
              <w:rPr>
                <w:rFonts w:eastAsia="Times New Roman" w:cstheme="minorHAnsi"/>
                <w:bCs/>
                <w:lang w:eastAsia="pl-PL"/>
              </w:rPr>
              <w:t>Cięta</w:t>
            </w:r>
          </w:p>
        </w:tc>
      </w:tr>
      <w:tr w:rsidR="00CC01C1" w:rsidRPr="00B217EA" w:rsidTr="00C05BEA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CC01C1" w:rsidRPr="00B217EA" w:rsidRDefault="00CC01C1" w:rsidP="000723D8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217EA">
              <w:rPr>
                <w:rFonts w:eastAsia="Times New Roman" w:cstheme="minorHAnsi"/>
                <w:lang w:eastAsia="pl-PL"/>
              </w:rPr>
              <w:t>Pianka oparcia:</w:t>
            </w:r>
          </w:p>
        </w:tc>
        <w:tc>
          <w:tcPr>
            <w:tcW w:w="4654" w:type="dxa"/>
            <w:vAlign w:val="center"/>
            <w:hideMark/>
          </w:tcPr>
          <w:p w:rsidR="00CC01C1" w:rsidRPr="00B217EA" w:rsidRDefault="00CC01C1" w:rsidP="00CC01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217EA">
              <w:rPr>
                <w:rFonts w:eastAsia="Times New Roman" w:cstheme="minorHAnsi"/>
                <w:bCs/>
                <w:lang w:eastAsia="pl-PL"/>
              </w:rPr>
              <w:t>Cięta</w:t>
            </w:r>
          </w:p>
        </w:tc>
      </w:tr>
      <w:tr w:rsidR="00CC01C1" w:rsidRPr="00B217EA" w:rsidTr="00C05BEA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CC01C1" w:rsidRPr="00B217EA" w:rsidRDefault="00CC01C1" w:rsidP="000723D8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217EA">
              <w:rPr>
                <w:rFonts w:eastAsia="Times New Roman" w:cstheme="minorHAnsi"/>
                <w:lang w:eastAsia="pl-PL"/>
              </w:rPr>
              <w:t>Kolor elementów metalowych:</w:t>
            </w:r>
          </w:p>
        </w:tc>
        <w:tc>
          <w:tcPr>
            <w:tcW w:w="4654" w:type="dxa"/>
            <w:vAlign w:val="center"/>
            <w:hideMark/>
          </w:tcPr>
          <w:p w:rsidR="00CC01C1" w:rsidRPr="00B217EA" w:rsidRDefault="00CC01C1" w:rsidP="000723D8">
            <w:pPr>
              <w:spacing w:after="0" w:line="240" w:lineRule="auto"/>
              <w:rPr>
                <w:rFonts w:eastAsia="Times New Roman" w:cstheme="minorHAnsi"/>
                <w:lang w:val="en-US" w:eastAsia="pl-PL"/>
              </w:rPr>
            </w:pPr>
            <w:r w:rsidRPr="00B217EA">
              <w:rPr>
                <w:rFonts w:eastAsia="Times New Roman" w:cstheme="minorHAnsi"/>
                <w:bCs/>
                <w:lang w:val="en-US" w:eastAsia="pl-PL"/>
              </w:rPr>
              <w:t>RAL 9006</w:t>
            </w:r>
            <w:r w:rsidRPr="00B217EA">
              <w:rPr>
                <w:rFonts w:eastAsia="Times New Roman" w:cstheme="minorHAnsi"/>
                <w:b/>
                <w:bCs/>
                <w:lang w:val="en-US" w:eastAsia="pl-PL"/>
              </w:rPr>
              <w:t xml:space="preserve"> </w:t>
            </w:r>
            <w:r w:rsidR="00B217EA" w:rsidRPr="00B217EA">
              <w:rPr>
                <w:rFonts w:eastAsia="Times New Roman" w:cstheme="minorHAnsi"/>
                <w:b/>
                <w:bCs/>
                <w:lang w:val="en-US" w:eastAsia="pl-PL"/>
              </w:rPr>
              <w:t>-</w:t>
            </w:r>
            <w:r w:rsidR="00B217EA" w:rsidRPr="00B217EA">
              <w:rPr>
                <w:rFonts w:eastAsia="Times New Roman" w:cstheme="minorHAnsi"/>
                <w:bCs/>
                <w:lang w:val="en-US" w:eastAsia="pl-PL"/>
              </w:rPr>
              <w:t>szary</w:t>
            </w:r>
          </w:p>
        </w:tc>
      </w:tr>
      <w:tr w:rsidR="00B217EA" w:rsidRPr="00B217EA" w:rsidTr="00C05BEA">
        <w:trPr>
          <w:tblCellSpacing w:w="15" w:type="dxa"/>
        </w:trPr>
        <w:tc>
          <w:tcPr>
            <w:tcW w:w="3499" w:type="dxa"/>
            <w:vAlign w:val="center"/>
          </w:tcPr>
          <w:p w:rsidR="00B217EA" w:rsidRPr="00B217EA" w:rsidRDefault="00B217EA" w:rsidP="00B217EA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217EA">
              <w:rPr>
                <w:rFonts w:cstheme="minorHAnsi"/>
              </w:rPr>
              <w:t xml:space="preserve">Kolor </w:t>
            </w:r>
            <w:r>
              <w:rPr>
                <w:rFonts w:cstheme="minorHAnsi"/>
              </w:rPr>
              <w:t>elementów sztucznych:</w:t>
            </w:r>
          </w:p>
        </w:tc>
        <w:tc>
          <w:tcPr>
            <w:tcW w:w="4654" w:type="dxa"/>
            <w:vAlign w:val="center"/>
          </w:tcPr>
          <w:p w:rsidR="00B217EA" w:rsidRPr="00B217EA" w:rsidRDefault="00B217EA" w:rsidP="000723D8">
            <w:pPr>
              <w:spacing w:after="0" w:line="240" w:lineRule="auto"/>
              <w:rPr>
                <w:rFonts w:eastAsia="Times New Roman" w:cstheme="minorHAnsi"/>
                <w:bCs/>
                <w:lang w:val="en-US" w:eastAsia="pl-PL"/>
              </w:rPr>
            </w:pPr>
            <w:r>
              <w:rPr>
                <w:rFonts w:eastAsia="Times New Roman" w:cstheme="minorHAnsi"/>
                <w:bCs/>
                <w:lang w:val="en-US" w:eastAsia="pl-PL"/>
              </w:rPr>
              <w:t>czarny</w:t>
            </w:r>
          </w:p>
        </w:tc>
      </w:tr>
    </w:tbl>
    <w:p w:rsidR="004C29A8" w:rsidRPr="00635511" w:rsidRDefault="004C29A8" w:rsidP="004C29A8">
      <w:pPr>
        <w:pStyle w:val="Akapitzlist"/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0"/>
        </w:rPr>
      </w:pPr>
    </w:p>
    <w:p w:rsidR="00C05BEA" w:rsidRDefault="00C05BEA" w:rsidP="00C05BEA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Z</w:t>
      </w:r>
      <w:r w:rsidR="004C29A8">
        <w:rPr>
          <w:rFonts w:cstheme="minorHAnsi"/>
        </w:rPr>
        <w:t xml:space="preserve">djęcie </w:t>
      </w:r>
      <w:r>
        <w:rPr>
          <w:rFonts w:cstheme="minorHAnsi"/>
        </w:rPr>
        <w:t xml:space="preserve">poglądowe </w:t>
      </w:r>
      <w:r w:rsidR="004C29A8">
        <w:rPr>
          <w:rFonts w:cstheme="minorHAnsi"/>
        </w:rPr>
        <w:t>krzesła tapicerowanego</w:t>
      </w:r>
    </w:p>
    <w:p w:rsidR="003C2934" w:rsidRPr="00EB68DA" w:rsidRDefault="003C2934" w:rsidP="00EB68DA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C2934" w:rsidRDefault="003C2934" w:rsidP="00C05BEA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noProof/>
          <w:lang w:eastAsia="pl-PL"/>
        </w:rPr>
        <w:drawing>
          <wp:inline distT="0" distB="0" distL="0" distR="0" wp14:anchorId="43FE6FFB" wp14:editId="02188646">
            <wp:extent cx="2209800" cy="127635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10254" r="51378" b="60542"/>
                    <a:stretch/>
                  </pic:blipFill>
                  <pic:spPr bwMode="auto">
                    <a:xfrm>
                      <a:off x="0" y="0"/>
                      <a:ext cx="2209800" cy="127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5BEA" w:rsidRDefault="00C05BEA" w:rsidP="00C05BEA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sectPr w:rsidR="00C05BEA" w:rsidSect="002F27F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9A8" w:rsidRDefault="004C29A8" w:rsidP="004C29A8">
      <w:pPr>
        <w:spacing w:after="0" w:line="240" w:lineRule="auto"/>
      </w:pPr>
      <w:r>
        <w:separator/>
      </w:r>
    </w:p>
  </w:endnote>
  <w:endnote w:type="continuationSeparator" w:id="0">
    <w:p w:rsidR="004C29A8" w:rsidRDefault="004C29A8" w:rsidP="004C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9A8" w:rsidRDefault="004C29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7001476"/>
      <w:docPartObj>
        <w:docPartGallery w:val="Page Numbers (Bottom of Page)"/>
        <w:docPartUnique/>
      </w:docPartObj>
    </w:sdtPr>
    <w:sdtEndPr/>
    <w:sdtContent>
      <w:p w:rsidR="004C29A8" w:rsidRDefault="004C29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403">
          <w:rPr>
            <w:noProof/>
          </w:rPr>
          <w:t>1</w:t>
        </w:r>
        <w:r>
          <w:fldChar w:fldCharType="end"/>
        </w:r>
      </w:p>
    </w:sdtContent>
  </w:sdt>
  <w:p w:rsidR="004C29A8" w:rsidRDefault="004C29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9A8" w:rsidRDefault="004C29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9A8" w:rsidRDefault="004C29A8" w:rsidP="004C29A8">
      <w:pPr>
        <w:spacing w:after="0" w:line="240" w:lineRule="auto"/>
      </w:pPr>
      <w:r>
        <w:separator/>
      </w:r>
    </w:p>
  </w:footnote>
  <w:footnote w:type="continuationSeparator" w:id="0">
    <w:p w:rsidR="004C29A8" w:rsidRDefault="004C29A8" w:rsidP="004C2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9A8" w:rsidRDefault="004C29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9A8" w:rsidRDefault="004C29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9A8" w:rsidRDefault="004C29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479"/>
    <w:multiLevelType w:val="hybridMultilevel"/>
    <w:tmpl w:val="020E50AC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F48BA"/>
    <w:multiLevelType w:val="hybridMultilevel"/>
    <w:tmpl w:val="D68C6268"/>
    <w:lvl w:ilvl="0" w:tplc="C3C616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437784"/>
    <w:multiLevelType w:val="hybridMultilevel"/>
    <w:tmpl w:val="91C83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546F"/>
    <w:multiLevelType w:val="hybridMultilevel"/>
    <w:tmpl w:val="E6DC4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20AA3"/>
    <w:multiLevelType w:val="hybridMultilevel"/>
    <w:tmpl w:val="CBD2B4E8"/>
    <w:lvl w:ilvl="0" w:tplc="EF46EFD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770AE"/>
    <w:multiLevelType w:val="hybridMultilevel"/>
    <w:tmpl w:val="036A3276"/>
    <w:lvl w:ilvl="0" w:tplc="032C089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E7209E"/>
    <w:multiLevelType w:val="hybridMultilevel"/>
    <w:tmpl w:val="073AAC0C"/>
    <w:lvl w:ilvl="0" w:tplc="EF46EFD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62F64"/>
    <w:multiLevelType w:val="hybridMultilevel"/>
    <w:tmpl w:val="8C0E6F30"/>
    <w:lvl w:ilvl="0" w:tplc="C3C616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25E4D"/>
    <w:multiLevelType w:val="hybridMultilevel"/>
    <w:tmpl w:val="198A2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32900"/>
    <w:multiLevelType w:val="hybridMultilevel"/>
    <w:tmpl w:val="23B8B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55ED8"/>
    <w:multiLevelType w:val="hybridMultilevel"/>
    <w:tmpl w:val="9D7C2A4A"/>
    <w:lvl w:ilvl="0" w:tplc="08DE9B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B1B7F"/>
    <w:multiLevelType w:val="hybridMultilevel"/>
    <w:tmpl w:val="D54A2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57BAE"/>
    <w:multiLevelType w:val="hybridMultilevel"/>
    <w:tmpl w:val="0CD22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846CF"/>
    <w:multiLevelType w:val="hybridMultilevel"/>
    <w:tmpl w:val="F4F88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2"/>
  </w:num>
  <w:num w:numId="5">
    <w:abstractNumId w:val="13"/>
  </w:num>
  <w:num w:numId="6">
    <w:abstractNumId w:val="3"/>
  </w:num>
  <w:num w:numId="7">
    <w:abstractNumId w:val="11"/>
  </w:num>
  <w:num w:numId="8">
    <w:abstractNumId w:val="4"/>
  </w:num>
  <w:num w:numId="9">
    <w:abstractNumId w:val="6"/>
  </w:num>
  <w:num w:numId="10">
    <w:abstractNumId w:val="2"/>
  </w:num>
  <w:num w:numId="11">
    <w:abstractNumId w:val="5"/>
  </w:num>
  <w:num w:numId="12">
    <w:abstractNumId w:val="7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37"/>
    <w:rsid w:val="000723D8"/>
    <w:rsid w:val="00092606"/>
    <w:rsid w:val="00092738"/>
    <w:rsid w:val="000B2A3F"/>
    <w:rsid w:val="000D6E86"/>
    <w:rsid w:val="00143E04"/>
    <w:rsid w:val="00197966"/>
    <w:rsid w:val="002B21A1"/>
    <w:rsid w:val="002E35B9"/>
    <w:rsid w:val="002F27F3"/>
    <w:rsid w:val="00320142"/>
    <w:rsid w:val="003915FF"/>
    <w:rsid w:val="00392925"/>
    <w:rsid w:val="003A7426"/>
    <w:rsid w:val="003C2934"/>
    <w:rsid w:val="00415482"/>
    <w:rsid w:val="00435D37"/>
    <w:rsid w:val="00491DBF"/>
    <w:rsid w:val="00494FC6"/>
    <w:rsid w:val="004C29A8"/>
    <w:rsid w:val="00540902"/>
    <w:rsid w:val="00546C75"/>
    <w:rsid w:val="005E17D9"/>
    <w:rsid w:val="006004FA"/>
    <w:rsid w:val="00603F29"/>
    <w:rsid w:val="00617FDC"/>
    <w:rsid w:val="00635511"/>
    <w:rsid w:val="00642BFF"/>
    <w:rsid w:val="006937A3"/>
    <w:rsid w:val="006B3B8A"/>
    <w:rsid w:val="006C4225"/>
    <w:rsid w:val="007048AA"/>
    <w:rsid w:val="00711806"/>
    <w:rsid w:val="00744AEA"/>
    <w:rsid w:val="00765860"/>
    <w:rsid w:val="007C3808"/>
    <w:rsid w:val="00971E67"/>
    <w:rsid w:val="00980403"/>
    <w:rsid w:val="00981F4B"/>
    <w:rsid w:val="00983403"/>
    <w:rsid w:val="009D400E"/>
    <w:rsid w:val="00A10F9E"/>
    <w:rsid w:val="00A25EE6"/>
    <w:rsid w:val="00AE7E83"/>
    <w:rsid w:val="00B217EA"/>
    <w:rsid w:val="00B870DF"/>
    <w:rsid w:val="00B916A5"/>
    <w:rsid w:val="00C05BEA"/>
    <w:rsid w:val="00C0712D"/>
    <w:rsid w:val="00C1195B"/>
    <w:rsid w:val="00C22A5F"/>
    <w:rsid w:val="00C50ADB"/>
    <w:rsid w:val="00C535FF"/>
    <w:rsid w:val="00CB7729"/>
    <w:rsid w:val="00CC01C1"/>
    <w:rsid w:val="00CC0814"/>
    <w:rsid w:val="00D526F2"/>
    <w:rsid w:val="00DC542E"/>
    <w:rsid w:val="00DE4F46"/>
    <w:rsid w:val="00E45EE2"/>
    <w:rsid w:val="00EB68DA"/>
    <w:rsid w:val="00F1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D4F2"/>
  <w15:chartTrackingRefBased/>
  <w15:docId w15:val="{6BCB85B5-8CD6-4FFA-AA92-BF44D59B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400E"/>
    <w:pPr>
      <w:ind w:left="720"/>
      <w:contextualSpacing/>
    </w:pPr>
  </w:style>
  <w:style w:type="character" w:customStyle="1" w:styleId="attribute-name">
    <w:name w:val="attribute-name"/>
    <w:basedOn w:val="Domylnaczcionkaakapitu"/>
    <w:rsid w:val="00494FC6"/>
  </w:style>
  <w:style w:type="character" w:customStyle="1" w:styleId="attribute-values">
    <w:name w:val="attribute-values"/>
    <w:basedOn w:val="Domylnaczcionkaakapitu"/>
    <w:rsid w:val="00494FC6"/>
  </w:style>
  <w:style w:type="character" w:styleId="Pogrubienie">
    <w:name w:val="Strong"/>
    <w:basedOn w:val="Domylnaczcionkaakapitu"/>
    <w:uiPriority w:val="22"/>
    <w:qFormat/>
    <w:rsid w:val="00CC01C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C2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9A8"/>
  </w:style>
  <w:style w:type="paragraph" w:styleId="Stopka">
    <w:name w:val="footer"/>
    <w:basedOn w:val="Normalny"/>
    <w:link w:val="StopkaZnak"/>
    <w:uiPriority w:val="99"/>
    <w:unhideWhenUsed/>
    <w:rsid w:val="004C2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9A8"/>
  </w:style>
  <w:style w:type="paragraph" w:styleId="Tekstdymka">
    <w:name w:val="Balloon Text"/>
    <w:basedOn w:val="Normalny"/>
    <w:link w:val="TekstdymkaZnak"/>
    <w:uiPriority w:val="99"/>
    <w:semiHidden/>
    <w:unhideWhenUsed/>
    <w:rsid w:val="00E45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49241-3F94-4D56-8536-7205D726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4</Pages>
  <Words>913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JolaG</dc:creator>
  <cp:keywords/>
  <dc:description/>
  <cp:lastModifiedBy>JolaG</cp:lastModifiedBy>
  <cp:revision>10</cp:revision>
  <cp:lastPrinted>2023-09-26T10:15:00Z</cp:lastPrinted>
  <dcterms:created xsi:type="dcterms:W3CDTF">2023-09-25T08:10:00Z</dcterms:created>
  <dcterms:modified xsi:type="dcterms:W3CDTF">2023-09-27T10:00:00Z</dcterms:modified>
</cp:coreProperties>
</file>